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B0" w:rsidRDefault="00DE5DB0" w:rsidP="00DE5DB0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54610</wp:posOffset>
            </wp:positionV>
            <wp:extent cx="660400" cy="833120"/>
            <wp:effectExtent l="0" t="0" r="6350" b="5080"/>
            <wp:wrapSquare wrapText="left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BA9" w:rsidRDefault="007D1BA9" w:rsidP="00DE5DB0">
      <w:pPr>
        <w:rPr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95B1A" w:rsidTr="000338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1A" w:rsidRPr="00CF3DA1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:rsidR="00995B1A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:rsidR="00995B1A" w:rsidRPr="001672C5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95B1A" w:rsidRPr="000B5015" w:rsidRDefault="00995B1A" w:rsidP="000338F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995B1A" w:rsidRPr="001672C5" w:rsidRDefault="00995B1A" w:rsidP="000338F2">
            <w:pPr>
              <w:pStyle w:val="ConsPlusNormal"/>
              <w:widowControl/>
              <w:jc w:val="center"/>
              <w:rPr>
                <w:sz w:val="12"/>
                <w:szCs w:val="12"/>
              </w:rPr>
            </w:pPr>
          </w:p>
        </w:tc>
      </w:tr>
    </w:tbl>
    <w:p w:rsidR="00995B1A" w:rsidRDefault="00995B1A" w:rsidP="00995B1A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995B1A" w:rsidRPr="000237E2" w:rsidTr="000338F2">
        <w:tc>
          <w:tcPr>
            <w:tcW w:w="5117" w:type="dxa"/>
          </w:tcPr>
          <w:p w:rsidR="00995B1A" w:rsidRPr="000237E2" w:rsidRDefault="00995B1A" w:rsidP="000338F2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:rsidR="00995B1A" w:rsidRPr="000237E2" w:rsidRDefault="00995B1A" w:rsidP="000338F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DE5DB0" w:rsidRDefault="00DE5DB0" w:rsidP="00DE5D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DE5DB0" w:rsidTr="00084EF7">
        <w:tc>
          <w:tcPr>
            <w:tcW w:w="5387" w:type="dxa"/>
          </w:tcPr>
          <w:p w:rsidR="00112DE7" w:rsidRDefault="004A558A" w:rsidP="00084EF7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</w:t>
            </w:r>
            <w:r w:rsidR="00084EF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признании утратившими силу отдельных приказов</w:t>
            </w:r>
            <w:r w:rsidR="00112D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</w:t>
            </w:r>
            <w:r w:rsidR="00084EF7">
              <w:rPr>
                <w:rFonts w:ascii="Times New Roman" w:hAnsi="Times New Roman" w:cs="Times New Roman"/>
                <w:b w:val="0"/>
                <w:sz w:val="28"/>
                <w:szCs w:val="28"/>
              </w:rPr>
              <w:t>истерства здравоохранения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Камчатского края </w:t>
            </w:r>
            <w:r w:rsidR="00112D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</w:p>
        </w:tc>
        <w:tc>
          <w:tcPr>
            <w:tcW w:w="4252" w:type="dxa"/>
          </w:tcPr>
          <w:p w:rsidR="00DE5DB0" w:rsidRDefault="00DE5DB0" w:rsidP="00DE5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7DB7" w:rsidRPr="00C314F7" w:rsidRDefault="00F17DB7" w:rsidP="00F17D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4506" w:rsidRPr="00C314F7" w:rsidRDefault="00E14506" w:rsidP="00C314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4F7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AD254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314F7" w:rsidRPr="00C314F7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C314F7">
        <w:rPr>
          <w:rFonts w:ascii="Times New Roman" w:hAnsi="Times New Roman" w:cs="Times New Roman"/>
          <w:sz w:val="28"/>
          <w:szCs w:val="28"/>
        </w:rPr>
        <w:t>правовых актов</w:t>
      </w:r>
      <w:r w:rsidR="00C314F7" w:rsidRPr="00C314F7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Камчатского края</w:t>
      </w:r>
      <w:r w:rsidRPr="00C314F7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</w:t>
      </w:r>
    </w:p>
    <w:p w:rsidR="00084EF7" w:rsidRDefault="00084EF7" w:rsidP="00EA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1D9B" w:rsidRPr="00964402" w:rsidRDefault="00261D9B" w:rsidP="00EA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D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261D9B" w:rsidRDefault="00261D9B" w:rsidP="00EA28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2A9" w:rsidRPr="00AD2548" w:rsidRDefault="00084EF7" w:rsidP="00AD2548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548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утратившими силу:</w:t>
      </w:r>
    </w:p>
    <w:p w:rsidR="00D10289" w:rsidRPr="00AD2548" w:rsidRDefault="00D10289" w:rsidP="00AD2548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548">
        <w:rPr>
          <w:rFonts w:ascii="Times New Roman" w:hAnsi="Times New Roman" w:cs="Times New Roman"/>
          <w:sz w:val="28"/>
          <w:szCs w:val="28"/>
        </w:rPr>
        <w:t xml:space="preserve">приказ Минздрава Камчатского края 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от 18.08.2020 </w:t>
      </w:r>
      <w:r w:rsidR="00AD2548">
        <w:rPr>
          <w:rFonts w:ascii="Times New Roman" w:hAnsi="Times New Roman" w:cs="Times New Roman"/>
          <w:sz w:val="28"/>
          <w:szCs w:val="28"/>
        </w:rPr>
        <w:t>№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 21-541 </w:t>
      </w:r>
      <w:r w:rsidR="00AD25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="00AD254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C52A9" w:rsidRPr="00AD2548">
        <w:rPr>
          <w:rFonts w:ascii="Times New Roman" w:hAnsi="Times New Roman" w:cs="Times New Roman"/>
          <w:sz w:val="28"/>
          <w:szCs w:val="28"/>
        </w:rPr>
        <w:t>Об особенностях порядка оплаты расходов, связанных с направлением граждан Российской Федерации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 и медицинской реабилитации</w:t>
      </w:r>
      <w:r w:rsidR="00AD2548">
        <w:rPr>
          <w:rFonts w:ascii="Times New Roman" w:hAnsi="Times New Roman" w:cs="Times New Roman"/>
          <w:sz w:val="28"/>
          <w:szCs w:val="28"/>
        </w:rPr>
        <w:t>»;</w:t>
      </w:r>
    </w:p>
    <w:p w:rsidR="002C52A9" w:rsidRPr="00AD2548" w:rsidRDefault="00AD2548" w:rsidP="00AD2548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риказ Минздрава Камчатского края от 10.03.2021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 21-170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C52A9" w:rsidRPr="00AD2548">
        <w:rPr>
          <w:rFonts w:ascii="Times New Roman" w:hAnsi="Times New Roman" w:cs="Times New Roman"/>
          <w:sz w:val="28"/>
          <w:szCs w:val="28"/>
        </w:rPr>
        <w:t>Об особенностях порядка возмещения представителям коренных малочисленных народов Севера, проживающим в Камчатском крае, расходов на санаторно-курортное лечение Министерством здравоохранения Камчатского края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C52A9" w:rsidRPr="00AD2548" w:rsidRDefault="00AD2548" w:rsidP="00AD2548">
      <w:pPr>
        <w:pStyle w:val="a6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риказ Минздрава Камчатского края от 10.03.2021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C52A9" w:rsidRPr="00AD2548">
        <w:rPr>
          <w:rFonts w:ascii="Times New Roman" w:hAnsi="Times New Roman" w:cs="Times New Roman"/>
          <w:sz w:val="28"/>
          <w:szCs w:val="28"/>
        </w:rPr>
        <w:t xml:space="preserve"> 21-171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D254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C52A9" w:rsidRPr="00AD2548">
        <w:rPr>
          <w:rFonts w:ascii="Times New Roman" w:hAnsi="Times New Roman" w:cs="Times New Roman"/>
          <w:sz w:val="28"/>
          <w:szCs w:val="28"/>
        </w:rPr>
        <w:t xml:space="preserve">Об особенностях </w:t>
      </w: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2C52A9" w:rsidRPr="00AD2548">
        <w:rPr>
          <w:rFonts w:ascii="Times New Roman" w:hAnsi="Times New Roman" w:cs="Times New Roman"/>
          <w:sz w:val="28"/>
          <w:szCs w:val="28"/>
        </w:rPr>
        <w:t>орядка компенсации расходов, связанных с организацией реабилитации постоянно комплексной детей-инвалидов, проживающих в Камчатском крае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61D9B" w:rsidRPr="00AD2548" w:rsidRDefault="00E3397E" w:rsidP="00AD2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254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D6D48" w:rsidRPr="00AD25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2548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после дня его официального опубликования</w:t>
      </w:r>
      <w:r w:rsidR="00C44E2D" w:rsidRPr="00AD25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15F7" w:rsidRPr="00AD2548" w:rsidRDefault="00CB15F7" w:rsidP="00AD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603F" w:rsidRDefault="00D8603F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14F7" w:rsidRPr="00C44E2D" w:rsidRDefault="00C314F7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995B1A" w:rsidTr="00995B1A">
        <w:tc>
          <w:tcPr>
            <w:tcW w:w="3403" w:type="dxa"/>
            <w:hideMark/>
          </w:tcPr>
          <w:p w:rsidR="00995B1A" w:rsidRPr="00EA10EF" w:rsidRDefault="00AD2548" w:rsidP="00995B1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260" w:type="dxa"/>
            <w:hideMark/>
          </w:tcPr>
          <w:p w:rsidR="00995B1A" w:rsidRDefault="00995B1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hideMark/>
          </w:tcPr>
          <w:p w:rsidR="00995B1A" w:rsidRDefault="00AD2548" w:rsidP="00995B1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Гашков</w:t>
            </w:r>
          </w:p>
        </w:tc>
      </w:tr>
    </w:tbl>
    <w:p w:rsidR="00C314F7" w:rsidRDefault="00C314F7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4F7" w:rsidRDefault="00C314F7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314F7" w:rsidRDefault="00C314F7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314F7" w:rsidRDefault="00C314F7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92701" w:rsidRDefault="00D92701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3300C" w:rsidRDefault="0003300C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3300C" w:rsidRDefault="0003300C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3300C" w:rsidRDefault="0003300C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3F80" w:rsidRDefault="00773F80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73F80" w:rsidRDefault="00773F80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E2D7D" w:rsidRPr="00D92701" w:rsidRDefault="00D92701" w:rsidP="00D92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D9270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Ханина Татьяна Юрьевна 8(415-2) 201-390</w:t>
      </w:r>
    </w:p>
    <w:sectPr w:rsidR="00CE2D7D" w:rsidRPr="00D92701" w:rsidSect="009644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D0D44"/>
    <w:multiLevelType w:val="hybridMultilevel"/>
    <w:tmpl w:val="F5B24D6E"/>
    <w:lvl w:ilvl="0" w:tplc="6CEACDCE">
      <w:start w:val="1"/>
      <w:numFmt w:val="decimal"/>
      <w:lvlText w:val="%1)"/>
      <w:lvlJc w:val="left"/>
      <w:pPr>
        <w:ind w:left="988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BD155B8"/>
    <w:multiLevelType w:val="hybridMultilevel"/>
    <w:tmpl w:val="E56AA330"/>
    <w:lvl w:ilvl="0" w:tplc="B2621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DFC1FAD"/>
    <w:multiLevelType w:val="hybridMultilevel"/>
    <w:tmpl w:val="49188E80"/>
    <w:lvl w:ilvl="0" w:tplc="3F1684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B"/>
    <w:rsid w:val="00031CC2"/>
    <w:rsid w:val="0003300C"/>
    <w:rsid w:val="00035667"/>
    <w:rsid w:val="00055DE1"/>
    <w:rsid w:val="00071112"/>
    <w:rsid w:val="00084EF7"/>
    <w:rsid w:val="00092F12"/>
    <w:rsid w:val="000C152E"/>
    <w:rsid w:val="000C7487"/>
    <w:rsid w:val="000D4AED"/>
    <w:rsid w:val="000F6A1C"/>
    <w:rsid w:val="00112DE7"/>
    <w:rsid w:val="00122FD9"/>
    <w:rsid w:val="00124AA0"/>
    <w:rsid w:val="00134375"/>
    <w:rsid w:val="001419EE"/>
    <w:rsid w:val="00156450"/>
    <w:rsid w:val="00176827"/>
    <w:rsid w:val="00180ABD"/>
    <w:rsid w:val="00184FA7"/>
    <w:rsid w:val="00192618"/>
    <w:rsid w:val="001B4299"/>
    <w:rsid w:val="001F6B1E"/>
    <w:rsid w:val="00243E19"/>
    <w:rsid w:val="00261D9B"/>
    <w:rsid w:val="0026771F"/>
    <w:rsid w:val="00297F1B"/>
    <w:rsid w:val="002C52A9"/>
    <w:rsid w:val="002D12FE"/>
    <w:rsid w:val="002E2CDC"/>
    <w:rsid w:val="003149BB"/>
    <w:rsid w:val="00340AA1"/>
    <w:rsid w:val="003601C5"/>
    <w:rsid w:val="003802E3"/>
    <w:rsid w:val="003829D2"/>
    <w:rsid w:val="003B4260"/>
    <w:rsid w:val="004010F2"/>
    <w:rsid w:val="004239D6"/>
    <w:rsid w:val="00427444"/>
    <w:rsid w:val="004277D0"/>
    <w:rsid w:val="00450DF4"/>
    <w:rsid w:val="00452EC3"/>
    <w:rsid w:val="0048440E"/>
    <w:rsid w:val="00485707"/>
    <w:rsid w:val="004A232E"/>
    <w:rsid w:val="004A558A"/>
    <w:rsid w:val="004A58BC"/>
    <w:rsid w:val="004B0CA8"/>
    <w:rsid w:val="004D036D"/>
    <w:rsid w:val="00503F4A"/>
    <w:rsid w:val="0051332D"/>
    <w:rsid w:val="005224F1"/>
    <w:rsid w:val="005225CA"/>
    <w:rsid w:val="00532D1C"/>
    <w:rsid w:val="00534915"/>
    <w:rsid w:val="00542B09"/>
    <w:rsid w:val="00574856"/>
    <w:rsid w:val="005A7C9B"/>
    <w:rsid w:val="005F0638"/>
    <w:rsid w:val="006032F0"/>
    <w:rsid w:val="00603371"/>
    <w:rsid w:val="00604D93"/>
    <w:rsid w:val="00621EF1"/>
    <w:rsid w:val="00643ADD"/>
    <w:rsid w:val="0065283F"/>
    <w:rsid w:val="00690894"/>
    <w:rsid w:val="00696E15"/>
    <w:rsid w:val="006D0BC7"/>
    <w:rsid w:val="006E329D"/>
    <w:rsid w:val="006E5C25"/>
    <w:rsid w:val="006F1E04"/>
    <w:rsid w:val="00707464"/>
    <w:rsid w:val="0073759F"/>
    <w:rsid w:val="0074128E"/>
    <w:rsid w:val="00752AE5"/>
    <w:rsid w:val="00772AEB"/>
    <w:rsid w:val="00773F80"/>
    <w:rsid w:val="007848C3"/>
    <w:rsid w:val="00794913"/>
    <w:rsid w:val="007A5363"/>
    <w:rsid w:val="007B3F6F"/>
    <w:rsid w:val="007D1BA9"/>
    <w:rsid w:val="007D1EBF"/>
    <w:rsid w:val="007D4913"/>
    <w:rsid w:val="007E72D6"/>
    <w:rsid w:val="008232E2"/>
    <w:rsid w:val="00843FFD"/>
    <w:rsid w:val="008748ED"/>
    <w:rsid w:val="00892352"/>
    <w:rsid w:val="008A474A"/>
    <w:rsid w:val="008C4FA5"/>
    <w:rsid w:val="008E0874"/>
    <w:rsid w:val="00942883"/>
    <w:rsid w:val="009430A5"/>
    <w:rsid w:val="00945D37"/>
    <w:rsid w:val="00952720"/>
    <w:rsid w:val="00964402"/>
    <w:rsid w:val="00970786"/>
    <w:rsid w:val="00995B1A"/>
    <w:rsid w:val="009A7772"/>
    <w:rsid w:val="009B0265"/>
    <w:rsid w:val="009B0A1E"/>
    <w:rsid w:val="009B4F91"/>
    <w:rsid w:val="009C3497"/>
    <w:rsid w:val="009D1594"/>
    <w:rsid w:val="009F41A9"/>
    <w:rsid w:val="00A02F15"/>
    <w:rsid w:val="00A12D36"/>
    <w:rsid w:val="00A22CC5"/>
    <w:rsid w:val="00A4623D"/>
    <w:rsid w:val="00A52B39"/>
    <w:rsid w:val="00A7368C"/>
    <w:rsid w:val="00AA7483"/>
    <w:rsid w:val="00AC141B"/>
    <w:rsid w:val="00AC689F"/>
    <w:rsid w:val="00AD2548"/>
    <w:rsid w:val="00AD2A11"/>
    <w:rsid w:val="00AD6D48"/>
    <w:rsid w:val="00B01DED"/>
    <w:rsid w:val="00B2619E"/>
    <w:rsid w:val="00B34E16"/>
    <w:rsid w:val="00B458D5"/>
    <w:rsid w:val="00B93257"/>
    <w:rsid w:val="00BC5B6F"/>
    <w:rsid w:val="00BE625C"/>
    <w:rsid w:val="00BF2801"/>
    <w:rsid w:val="00C04BA8"/>
    <w:rsid w:val="00C071BA"/>
    <w:rsid w:val="00C314F7"/>
    <w:rsid w:val="00C3231D"/>
    <w:rsid w:val="00C343D3"/>
    <w:rsid w:val="00C34465"/>
    <w:rsid w:val="00C44E2D"/>
    <w:rsid w:val="00C567F2"/>
    <w:rsid w:val="00CA0305"/>
    <w:rsid w:val="00CB15F7"/>
    <w:rsid w:val="00CD309A"/>
    <w:rsid w:val="00CE2D7D"/>
    <w:rsid w:val="00CF6326"/>
    <w:rsid w:val="00D10289"/>
    <w:rsid w:val="00D3783E"/>
    <w:rsid w:val="00D45A70"/>
    <w:rsid w:val="00D51539"/>
    <w:rsid w:val="00D666E3"/>
    <w:rsid w:val="00D8603F"/>
    <w:rsid w:val="00D91B09"/>
    <w:rsid w:val="00D91F41"/>
    <w:rsid w:val="00D92701"/>
    <w:rsid w:val="00DA0ACE"/>
    <w:rsid w:val="00DA55C3"/>
    <w:rsid w:val="00DB09DE"/>
    <w:rsid w:val="00DB49CF"/>
    <w:rsid w:val="00DC45C3"/>
    <w:rsid w:val="00DE5DB0"/>
    <w:rsid w:val="00DF00E4"/>
    <w:rsid w:val="00DF11F3"/>
    <w:rsid w:val="00DF2067"/>
    <w:rsid w:val="00DF33F7"/>
    <w:rsid w:val="00DF5DE7"/>
    <w:rsid w:val="00DF7C18"/>
    <w:rsid w:val="00E12718"/>
    <w:rsid w:val="00E14506"/>
    <w:rsid w:val="00E24924"/>
    <w:rsid w:val="00E326D8"/>
    <w:rsid w:val="00E3397E"/>
    <w:rsid w:val="00E4053F"/>
    <w:rsid w:val="00E5759A"/>
    <w:rsid w:val="00E63E2A"/>
    <w:rsid w:val="00E921A0"/>
    <w:rsid w:val="00E97439"/>
    <w:rsid w:val="00EA10EF"/>
    <w:rsid w:val="00EA288D"/>
    <w:rsid w:val="00ED0075"/>
    <w:rsid w:val="00F04E37"/>
    <w:rsid w:val="00F17DB7"/>
    <w:rsid w:val="00F54491"/>
    <w:rsid w:val="00F91E53"/>
    <w:rsid w:val="00FA5657"/>
    <w:rsid w:val="00FA6204"/>
    <w:rsid w:val="00FA7F49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40EF5-1242-45F0-AE76-8704AF6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E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BA2C-D6D2-420E-9BCB-F71857C8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Ольга Михайловна</dc:creator>
  <cp:keywords/>
  <dc:description/>
  <cp:lastModifiedBy>Ханина Татьяна Юрьевна</cp:lastModifiedBy>
  <cp:revision>3</cp:revision>
  <cp:lastPrinted>2021-04-15T02:43:00Z</cp:lastPrinted>
  <dcterms:created xsi:type="dcterms:W3CDTF">2022-12-05T21:15:00Z</dcterms:created>
  <dcterms:modified xsi:type="dcterms:W3CDTF">2022-12-05T21:30:00Z</dcterms:modified>
</cp:coreProperties>
</file>