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</w:t>
      </w:r>
      <w:r w:rsidR="002E1D54">
        <w:rPr>
          <w:b w:val="0"/>
        </w:rPr>
        <w:t>2</w:t>
      </w:r>
      <w:r w:rsidR="00F0398D">
        <w:rPr>
          <w:b w:val="0"/>
        </w:rPr>
        <w:t>4</w:t>
      </w:r>
      <w:r w:rsidRPr="006D0481">
        <w:rPr>
          <w:b w:val="0"/>
        </w:rPr>
        <w:t xml:space="preserve">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2E1D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</w:t>
            </w:r>
            <w:r w:rsidR="002E1D54">
              <w:rPr>
                <w:sz w:val="24"/>
                <w:szCs w:val="24"/>
              </w:rPr>
              <w:t>Служба по охране животного мира и государственных природных заказников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Фуряев Виктор Викторович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F0398D" w:rsidP="00F039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2E1D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771</w:t>
            </w:r>
            <w:r w:rsidR="002E1D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Бедарьков Владлен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2E1D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F0398D" w:rsidP="00F039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E1D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024</w:t>
            </w:r>
            <w:r w:rsidR="002E1D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2E1D54">
              <w:rPr>
                <w:sz w:val="24"/>
                <w:szCs w:val="24"/>
              </w:rPr>
              <w:t>8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Светлана Александровна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F0398D" w:rsidP="00F039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2E1D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603</w:t>
            </w:r>
            <w:r w:rsidR="002E1D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2E1D54">
              <w:rPr>
                <w:sz w:val="24"/>
                <w:szCs w:val="24"/>
              </w:rPr>
              <w:t>4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1"/>
    <w:rsid w:val="001A0E90"/>
    <w:rsid w:val="002E1D54"/>
    <w:rsid w:val="006D0481"/>
    <w:rsid w:val="00893623"/>
    <w:rsid w:val="00940292"/>
    <w:rsid w:val="00A40A8E"/>
    <w:rsid w:val="00CF2DB7"/>
    <w:rsid w:val="00D23B4D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CA1D-14BD-42B3-94B1-898BF4E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Усова Екатерина Михайловна</cp:lastModifiedBy>
  <cp:revision>2</cp:revision>
  <dcterms:created xsi:type="dcterms:W3CDTF">2025-04-10T05:57:00Z</dcterms:created>
  <dcterms:modified xsi:type="dcterms:W3CDTF">2025-04-10T05:57:00Z</dcterms:modified>
</cp:coreProperties>
</file>