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83" w:rsidRDefault="00FB0E83" w:rsidP="00FB0E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EDEBD3" wp14:editId="177CDB17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E83" w:rsidRDefault="00FB0E83" w:rsidP="00FB0E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B0E83" w:rsidRDefault="00FB0E83" w:rsidP="00FB0E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 ЗДРАВООХРАНЕНИЯ</w:t>
      </w:r>
    </w:p>
    <w:p w:rsidR="00FB0E83" w:rsidRDefault="00FB0E83" w:rsidP="00FB0E83">
      <w:pPr>
        <w:pStyle w:val="ConsPlusTitle"/>
        <w:widowControl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B0E83" w:rsidRDefault="00FB0E83" w:rsidP="00FB0E83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FB0E83" w:rsidRDefault="0090705A" w:rsidP="00FB0E8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 № 486</w:t>
      </w:r>
    </w:p>
    <w:p w:rsidR="00FB0E83" w:rsidRDefault="00FB0E83" w:rsidP="00FB0E83"/>
    <w:p w:rsidR="00FB0E83" w:rsidRDefault="00FB0E83" w:rsidP="00FB0E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г. Петроп</w:t>
      </w:r>
      <w:r w:rsidR="0090705A">
        <w:rPr>
          <w:sz w:val="28"/>
          <w:szCs w:val="28"/>
        </w:rPr>
        <w:t>авловск-Камчатский</w:t>
      </w:r>
      <w:r w:rsidR="0090705A">
        <w:rPr>
          <w:sz w:val="28"/>
          <w:szCs w:val="28"/>
        </w:rPr>
        <w:tab/>
      </w:r>
      <w:r w:rsidR="0090705A">
        <w:rPr>
          <w:sz w:val="28"/>
          <w:szCs w:val="28"/>
        </w:rPr>
        <w:tab/>
      </w:r>
      <w:r w:rsidR="0090705A">
        <w:rPr>
          <w:sz w:val="28"/>
          <w:szCs w:val="28"/>
        </w:rPr>
        <w:tab/>
      </w:r>
      <w:r w:rsidR="0090705A">
        <w:rPr>
          <w:sz w:val="28"/>
          <w:szCs w:val="28"/>
        </w:rPr>
        <w:tab/>
      </w:r>
      <w:r w:rsidR="0090705A">
        <w:rPr>
          <w:sz w:val="28"/>
          <w:szCs w:val="28"/>
        </w:rPr>
        <w:tab/>
        <w:t xml:space="preserve">       </w:t>
      </w:r>
      <w:bookmarkStart w:id="0" w:name="_GoBack"/>
      <w:bookmarkEnd w:id="0"/>
      <w:r w:rsidR="0090705A">
        <w:rPr>
          <w:sz w:val="28"/>
          <w:szCs w:val="28"/>
        </w:rPr>
        <w:t>от 13.</w:t>
      </w:r>
      <w:r>
        <w:rPr>
          <w:sz w:val="28"/>
          <w:szCs w:val="28"/>
        </w:rPr>
        <w:t>07.2016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B0E83" w:rsidRDefault="00FB0E83"/>
    <w:p w:rsidR="00252DFD" w:rsidRDefault="00FB0E83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044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</w:t>
      </w:r>
      <w:r w:rsidR="0090448C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 w:rsidR="009044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="009044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52DFD">
        <w:rPr>
          <w:sz w:val="28"/>
          <w:szCs w:val="28"/>
        </w:rPr>
        <w:t xml:space="preserve">приложение </w:t>
      </w:r>
    </w:p>
    <w:p w:rsidR="00252DFD" w:rsidRDefault="0090448C">
      <w:pPr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B0E83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="00FB0E83">
        <w:rPr>
          <w:sz w:val="28"/>
          <w:szCs w:val="28"/>
        </w:rPr>
        <w:t xml:space="preserve"> Минздрава Камчатского края </w:t>
      </w:r>
    </w:p>
    <w:p w:rsidR="00CC669B" w:rsidRDefault="00FB0E8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52DFD">
        <w:rPr>
          <w:sz w:val="28"/>
          <w:szCs w:val="28"/>
        </w:rPr>
        <w:t xml:space="preserve">  </w:t>
      </w:r>
      <w:r w:rsidR="009C1D71">
        <w:rPr>
          <w:sz w:val="28"/>
          <w:szCs w:val="28"/>
        </w:rPr>
        <w:t xml:space="preserve">14.03.2016 </w:t>
      </w:r>
      <w:r w:rsidR="00CC669B">
        <w:rPr>
          <w:sz w:val="28"/>
          <w:szCs w:val="28"/>
        </w:rPr>
        <w:t xml:space="preserve">    </w:t>
      </w:r>
      <w:r w:rsidR="00252DFD">
        <w:rPr>
          <w:sz w:val="28"/>
          <w:szCs w:val="28"/>
        </w:rPr>
        <w:t xml:space="preserve">  </w:t>
      </w:r>
      <w:r w:rsidR="009C1D71">
        <w:rPr>
          <w:sz w:val="28"/>
          <w:szCs w:val="28"/>
        </w:rPr>
        <w:t xml:space="preserve">№ </w:t>
      </w:r>
      <w:r w:rsidR="00CC669B">
        <w:rPr>
          <w:sz w:val="28"/>
          <w:szCs w:val="28"/>
        </w:rPr>
        <w:t xml:space="preserve">  </w:t>
      </w:r>
      <w:r w:rsidR="00252DFD">
        <w:rPr>
          <w:sz w:val="28"/>
          <w:szCs w:val="28"/>
        </w:rPr>
        <w:t xml:space="preserve"> </w:t>
      </w:r>
      <w:r w:rsidR="00CC669B">
        <w:rPr>
          <w:sz w:val="28"/>
          <w:szCs w:val="28"/>
        </w:rPr>
        <w:t xml:space="preserve"> </w:t>
      </w:r>
      <w:r w:rsidR="009C1D71">
        <w:rPr>
          <w:sz w:val="28"/>
          <w:szCs w:val="28"/>
        </w:rPr>
        <w:t xml:space="preserve">190/2 </w:t>
      </w:r>
      <w:r w:rsidR="00CC669B">
        <w:rPr>
          <w:sz w:val="28"/>
          <w:szCs w:val="28"/>
        </w:rPr>
        <w:t xml:space="preserve">   </w:t>
      </w:r>
      <w:r w:rsidR="00252DFD">
        <w:rPr>
          <w:sz w:val="28"/>
          <w:szCs w:val="28"/>
        </w:rPr>
        <w:t xml:space="preserve">  </w:t>
      </w:r>
      <w:r w:rsidR="009C1D71">
        <w:rPr>
          <w:sz w:val="28"/>
          <w:szCs w:val="28"/>
        </w:rPr>
        <w:t>«</w:t>
      </w:r>
      <w:r w:rsidR="00CC669B">
        <w:rPr>
          <w:sz w:val="28"/>
          <w:szCs w:val="28"/>
        </w:rPr>
        <w:t xml:space="preserve">Об </w:t>
      </w:r>
    </w:p>
    <w:p w:rsidR="00FB0E83" w:rsidRDefault="00CC669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</w:t>
      </w:r>
      <w:r w:rsidR="00252DFD">
        <w:rPr>
          <w:sz w:val="28"/>
          <w:szCs w:val="28"/>
        </w:rPr>
        <w:t xml:space="preserve">   </w:t>
      </w:r>
      <w:r w:rsidR="009044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плана </w:t>
      </w:r>
      <w:r w:rsidR="0090448C">
        <w:rPr>
          <w:sz w:val="28"/>
          <w:szCs w:val="28"/>
        </w:rPr>
        <w:t xml:space="preserve">   </w:t>
      </w:r>
      <w:r w:rsidR="00252DFD">
        <w:rPr>
          <w:sz w:val="28"/>
          <w:szCs w:val="28"/>
        </w:rPr>
        <w:t xml:space="preserve">  </w:t>
      </w:r>
      <w:r>
        <w:rPr>
          <w:sz w:val="28"/>
          <w:szCs w:val="28"/>
        </w:rPr>
        <w:t>мероприятий</w:t>
      </w:r>
    </w:p>
    <w:p w:rsidR="00CC669B" w:rsidRDefault="00CC669B">
      <w:pPr>
        <w:rPr>
          <w:sz w:val="28"/>
          <w:szCs w:val="28"/>
        </w:rPr>
      </w:pPr>
      <w:r>
        <w:rPr>
          <w:sz w:val="28"/>
          <w:szCs w:val="28"/>
        </w:rPr>
        <w:t xml:space="preserve">Министерства </w:t>
      </w:r>
      <w:r w:rsidR="00252DFD">
        <w:rPr>
          <w:sz w:val="28"/>
          <w:szCs w:val="28"/>
        </w:rPr>
        <w:t xml:space="preserve">      </w:t>
      </w:r>
      <w:r w:rsidR="0090448C">
        <w:rPr>
          <w:sz w:val="28"/>
          <w:szCs w:val="28"/>
        </w:rPr>
        <w:t xml:space="preserve"> </w:t>
      </w:r>
      <w:r w:rsidR="00252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здравоохранения </w:t>
      </w:r>
    </w:p>
    <w:p w:rsidR="00CC669B" w:rsidRDefault="00CC669B">
      <w:pPr>
        <w:rPr>
          <w:sz w:val="28"/>
          <w:szCs w:val="28"/>
        </w:rPr>
      </w:pPr>
      <w:r>
        <w:rPr>
          <w:sz w:val="28"/>
          <w:szCs w:val="28"/>
        </w:rPr>
        <w:t xml:space="preserve">Камчатского края по противодействию </w:t>
      </w:r>
    </w:p>
    <w:p w:rsidR="00CC669B" w:rsidRDefault="00CC669B">
      <w:pPr>
        <w:rPr>
          <w:sz w:val="28"/>
          <w:szCs w:val="28"/>
        </w:rPr>
      </w:pPr>
      <w:r>
        <w:rPr>
          <w:sz w:val="28"/>
          <w:szCs w:val="28"/>
        </w:rPr>
        <w:t xml:space="preserve">коррупции </w:t>
      </w:r>
      <w:r w:rsidR="00252D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</w:t>
      </w:r>
      <w:r w:rsidR="00252D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2016-2018 </w:t>
      </w:r>
      <w:r w:rsidR="0090448C">
        <w:rPr>
          <w:sz w:val="28"/>
          <w:szCs w:val="28"/>
        </w:rPr>
        <w:t xml:space="preserve"> </w:t>
      </w:r>
      <w:r>
        <w:rPr>
          <w:sz w:val="28"/>
          <w:szCs w:val="28"/>
        </w:rPr>
        <w:t>годы»</w:t>
      </w:r>
    </w:p>
    <w:p w:rsidR="003A4947" w:rsidRDefault="003A4947">
      <w:pPr>
        <w:rPr>
          <w:sz w:val="28"/>
          <w:szCs w:val="28"/>
        </w:rPr>
      </w:pPr>
    </w:p>
    <w:p w:rsidR="003A4947" w:rsidRDefault="003A4947">
      <w:pPr>
        <w:rPr>
          <w:sz w:val="28"/>
          <w:szCs w:val="28"/>
        </w:rPr>
      </w:pPr>
    </w:p>
    <w:p w:rsidR="003A4947" w:rsidRDefault="003A4947" w:rsidP="003A49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Распоряжением Губернатора Камчатского края от 01.06.2016 № 614-Р</w:t>
      </w:r>
    </w:p>
    <w:p w:rsidR="004821A3" w:rsidRDefault="004821A3" w:rsidP="003A4947">
      <w:pPr>
        <w:jc w:val="both"/>
        <w:rPr>
          <w:sz w:val="28"/>
          <w:szCs w:val="28"/>
        </w:rPr>
      </w:pPr>
    </w:p>
    <w:p w:rsidR="00CC669B" w:rsidRDefault="00CC669B" w:rsidP="003A49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ПРИКАЗЫВАЮ:</w:t>
      </w:r>
    </w:p>
    <w:p w:rsidR="00CC669B" w:rsidRDefault="00CC669B" w:rsidP="003A4947">
      <w:pPr>
        <w:jc w:val="both"/>
        <w:rPr>
          <w:sz w:val="28"/>
          <w:szCs w:val="28"/>
        </w:rPr>
      </w:pPr>
    </w:p>
    <w:p w:rsidR="004821A3" w:rsidRDefault="00CC669B" w:rsidP="004821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21A3">
        <w:rPr>
          <w:sz w:val="28"/>
          <w:szCs w:val="28"/>
        </w:rPr>
        <w:t xml:space="preserve">Внести  изменения в </w:t>
      </w:r>
      <w:r w:rsidR="00252DFD">
        <w:rPr>
          <w:sz w:val="28"/>
          <w:szCs w:val="28"/>
        </w:rPr>
        <w:t xml:space="preserve">приложение к </w:t>
      </w:r>
      <w:r w:rsidR="004821A3">
        <w:rPr>
          <w:sz w:val="28"/>
          <w:szCs w:val="28"/>
        </w:rPr>
        <w:t>приказ</w:t>
      </w:r>
      <w:r w:rsidR="00252DFD">
        <w:rPr>
          <w:sz w:val="28"/>
          <w:szCs w:val="28"/>
        </w:rPr>
        <w:t>у</w:t>
      </w:r>
      <w:r w:rsidR="004821A3">
        <w:rPr>
          <w:sz w:val="28"/>
          <w:szCs w:val="28"/>
        </w:rPr>
        <w:t xml:space="preserve"> Минздрава Кам</w:t>
      </w:r>
      <w:r w:rsidR="00252DFD">
        <w:rPr>
          <w:sz w:val="28"/>
          <w:szCs w:val="28"/>
        </w:rPr>
        <w:t>чатского края от 14.03.2016 № 190/2 «Об утверждении п</w:t>
      </w:r>
      <w:r w:rsidR="004821A3">
        <w:rPr>
          <w:sz w:val="28"/>
          <w:szCs w:val="28"/>
        </w:rPr>
        <w:t>лана мероп</w:t>
      </w:r>
      <w:r w:rsidR="00252DFD">
        <w:rPr>
          <w:sz w:val="28"/>
          <w:szCs w:val="28"/>
        </w:rPr>
        <w:t>риятий Министерства  здравоохра</w:t>
      </w:r>
      <w:r w:rsidR="004821A3">
        <w:rPr>
          <w:sz w:val="28"/>
          <w:szCs w:val="28"/>
        </w:rPr>
        <w:t>нения Камчатского края по противодействию коррупции на 2016-2018 годы»</w:t>
      </w:r>
      <w:r w:rsidR="00252DFD">
        <w:rPr>
          <w:sz w:val="28"/>
          <w:szCs w:val="28"/>
        </w:rPr>
        <w:t xml:space="preserve"> следующие изменения</w:t>
      </w:r>
      <w:r w:rsidR="004821A3">
        <w:rPr>
          <w:sz w:val="28"/>
          <w:szCs w:val="28"/>
        </w:rPr>
        <w:t xml:space="preserve">: </w:t>
      </w:r>
    </w:p>
    <w:p w:rsidR="004821A3" w:rsidRDefault="004821A3" w:rsidP="004821A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таблице приложения:</w:t>
      </w:r>
    </w:p>
    <w:p w:rsidR="00C86C6E" w:rsidRDefault="00C86C6E" w:rsidP="004821A3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в разделе 4 «Повышение эффективности механизмов урегулирования</w:t>
      </w:r>
    </w:p>
    <w:p w:rsidR="004821A3" w:rsidRDefault="00C86C6E" w:rsidP="00C86C6E">
      <w:pPr>
        <w:jc w:val="both"/>
        <w:rPr>
          <w:sz w:val="28"/>
          <w:szCs w:val="28"/>
        </w:rPr>
      </w:pPr>
      <w:r>
        <w:rPr>
          <w:sz w:val="28"/>
          <w:szCs w:val="28"/>
        </w:rPr>
        <w:t>конфликтов интересов, обеспечение соблюдения лицами, замещающими государственными гражданскими служащими Министерства (далее – гражданские служащие) ограничений, запретов и принципов служебного поведения в связи с исполнением ими должностных обязанностей, а также ответственности за их нарушение»:</w:t>
      </w:r>
    </w:p>
    <w:p w:rsidR="00C86C6E" w:rsidRDefault="00C86C6E" w:rsidP="00C86C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графу 2 пункта 4.1 изложить в следующей редакции:</w:t>
      </w:r>
    </w:p>
    <w:p w:rsidR="00C86C6E" w:rsidRDefault="00C86C6E" w:rsidP="00C86C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«</w:t>
      </w:r>
      <w:r w:rsidR="00476A7B">
        <w:rPr>
          <w:sz w:val="28"/>
          <w:szCs w:val="28"/>
        </w:rPr>
        <w:t xml:space="preserve">Обеспечение действенного функционирования Комиссии по вопросам, касающимся соблюдения требований к служебному (должностному) поведению лиц, замещающих отдельные государственные должности Камчатского края и урегулирования конфликта интересов, а также комиссий по соблюдению требований к служебному поведению гражданских служащих и урегулированию конфликта интересов в </w:t>
      </w:r>
      <w:r w:rsidR="00476A7B">
        <w:rPr>
          <w:sz w:val="28"/>
          <w:szCs w:val="28"/>
        </w:rPr>
        <w:lastRenderedPageBreak/>
        <w:t>Министерстве здравоохранения Камчатского края (с учетом ежегодного рассмотрения на заседаниях указанных комиссий, вопроса о состоянии работы по выявлению случаев несоблюдения</w:t>
      </w:r>
      <w:proofErr w:type="gramEnd"/>
      <w:r w:rsidR="00476A7B">
        <w:rPr>
          <w:sz w:val="28"/>
          <w:szCs w:val="28"/>
        </w:rPr>
        <w:t xml:space="preserve"> лицами, гражданскими служащими, руководителями краевых государственных учреждений</w:t>
      </w:r>
      <w:r w:rsidR="00A1645A">
        <w:rPr>
          <w:sz w:val="28"/>
          <w:szCs w:val="28"/>
        </w:rPr>
        <w:t xml:space="preserve"> здравоохранения требований о предотвращении или об урегулировании конфликта интересов и мерах по ее совершенствованию)».</w:t>
      </w:r>
    </w:p>
    <w:p w:rsidR="00A43D30" w:rsidRDefault="00A43D30" w:rsidP="00C86C6E">
      <w:pPr>
        <w:jc w:val="both"/>
        <w:rPr>
          <w:sz w:val="28"/>
          <w:szCs w:val="28"/>
        </w:rPr>
      </w:pPr>
    </w:p>
    <w:p w:rsidR="00A43D30" w:rsidRDefault="00A43D30" w:rsidP="00C86C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графу 4 пункта 3.5 изложить в следующей редакции:</w:t>
      </w:r>
    </w:p>
    <w:p w:rsidR="00A43D30" w:rsidRDefault="00A43D30" w:rsidP="00C86C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«Панкратова Г.А., Сидоренко Ю.В., Шарафутдинов Р.Ф.».</w:t>
      </w:r>
    </w:p>
    <w:p w:rsidR="00A43D30" w:rsidRDefault="00A43D30" w:rsidP="00C86C6E">
      <w:pPr>
        <w:jc w:val="both"/>
        <w:rPr>
          <w:sz w:val="28"/>
          <w:szCs w:val="28"/>
        </w:rPr>
      </w:pPr>
    </w:p>
    <w:p w:rsidR="00A43D30" w:rsidRDefault="00A43D30" w:rsidP="00C86C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7893">
        <w:rPr>
          <w:sz w:val="28"/>
          <w:szCs w:val="28"/>
        </w:rPr>
        <w:t>г</w:t>
      </w:r>
      <w:r>
        <w:rPr>
          <w:sz w:val="28"/>
          <w:szCs w:val="28"/>
        </w:rPr>
        <w:t>раф</w:t>
      </w:r>
      <w:r w:rsidR="00397893">
        <w:rPr>
          <w:sz w:val="28"/>
          <w:szCs w:val="28"/>
        </w:rPr>
        <w:t>у 4 пункта 3.6 изложить в следующей редакции:</w:t>
      </w:r>
    </w:p>
    <w:p w:rsidR="00397893" w:rsidRDefault="00397893" w:rsidP="00C86C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«Панкратова Г.А., Волкова М.В., Поварова Т.И., Сидоренко Ю.В., Щербак Е.А., Шарафутдинов Р.Ф.».</w:t>
      </w:r>
    </w:p>
    <w:p w:rsidR="00397893" w:rsidRDefault="00397893" w:rsidP="00C86C6E">
      <w:pPr>
        <w:jc w:val="both"/>
        <w:rPr>
          <w:sz w:val="28"/>
          <w:szCs w:val="28"/>
        </w:rPr>
      </w:pPr>
    </w:p>
    <w:p w:rsidR="00397893" w:rsidRDefault="00397893" w:rsidP="003978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графу 4 пункта 3.7 изложить в следующей редакции:</w:t>
      </w:r>
    </w:p>
    <w:p w:rsidR="0091439A" w:rsidRDefault="00397893" w:rsidP="00914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«Панкратова Г.А., Волкова М.В., Поварова Т.И., Сидоренко Ю.В., Щербак Е.А., Шарафутдинов Р.Ф.»</w:t>
      </w:r>
      <w:r w:rsidR="0091439A">
        <w:rPr>
          <w:sz w:val="28"/>
          <w:szCs w:val="28"/>
        </w:rPr>
        <w:t>.</w:t>
      </w:r>
    </w:p>
    <w:p w:rsidR="004B28AC" w:rsidRDefault="004B28AC" w:rsidP="004821A3">
      <w:pPr>
        <w:jc w:val="both"/>
        <w:rPr>
          <w:sz w:val="28"/>
          <w:szCs w:val="28"/>
        </w:rPr>
      </w:pPr>
    </w:p>
    <w:p w:rsidR="00CC669B" w:rsidRDefault="00B349A1" w:rsidP="004B2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A2D21">
        <w:rPr>
          <w:sz w:val="28"/>
          <w:szCs w:val="28"/>
        </w:rPr>
        <w:t>ункт 4.5 изложить в сле</w:t>
      </w:r>
      <w:r>
        <w:rPr>
          <w:sz w:val="28"/>
          <w:szCs w:val="28"/>
        </w:rPr>
        <w:t>дующей редакции:</w:t>
      </w:r>
    </w:p>
    <w:p w:rsidR="00B349A1" w:rsidRDefault="00B349A1" w:rsidP="004821A3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378"/>
        <w:gridCol w:w="2307"/>
        <w:gridCol w:w="2092"/>
      </w:tblGrid>
      <w:tr w:rsidR="00B349A1" w:rsidRPr="00B349A1" w:rsidTr="004B28AC">
        <w:tc>
          <w:tcPr>
            <w:tcW w:w="534" w:type="dxa"/>
          </w:tcPr>
          <w:p w:rsidR="00B349A1" w:rsidRPr="00B349A1" w:rsidRDefault="00B349A1" w:rsidP="004821A3">
            <w:pPr>
              <w:jc w:val="both"/>
            </w:pPr>
            <w:r w:rsidRPr="00B349A1">
              <w:t>4.5</w:t>
            </w:r>
          </w:p>
        </w:tc>
        <w:tc>
          <w:tcPr>
            <w:tcW w:w="3260" w:type="dxa"/>
          </w:tcPr>
          <w:p w:rsidR="00B349A1" w:rsidRPr="00B349A1" w:rsidRDefault="00B349A1" w:rsidP="004821A3">
            <w:pPr>
              <w:jc w:val="both"/>
            </w:pPr>
            <w:r>
              <w:t xml:space="preserve">Соблюдение гражданскими служащими запретов, ограничений и требований, установленных в целях противодействия </w:t>
            </w:r>
            <w:proofErr w:type="spellStart"/>
            <w:proofErr w:type="gramStart"/>
            <w:r>
              <w:t>корруп</w:t>
            </w:r>
            <w:r w:rsidR="004B28AC">
              <w:t>-</w:t>
            </w:r>
            <w:r>
              <w:t>ции</w:t>
            </w:r>
            <w:proofErr w:type="spellEnd"/>
            <w:proofErr w:type="gramEnd"/>
            <w:r>
              <w:t xml:space="preserve">, в том числе </w:t>
            </w:r>
            <w:proofErr w:type="spellStart"/>
            <w:r>
              <w:t>касаю</w:t>
            </w:r>
            <w:r w:rsidR="004B28AC">
              <w:t>-</w:t>
            </w:r>
            <w:r>
              <w:t>щихся</w:t>
            </w:r>
            <w:proofErr w:type="spellEnd"/>
            <w:r>
              <w:t xml:space="preserve"> получения подарков указанными лицами, </w:t>
            </w:r>
            <w:proofErr w:type="spellStart"/>
            <w:r>
              <w:t>выпол</w:t>
            </w:r>
            <w:proofErr w:type="spellEnd"/>
            <w:r w:rsidR="004B28AC">
              <w:t>-</w:t>
            </w:r>
            <w:r>
              <w:t>нения иной оплачиваемой работы</w:t>
            </w:r>
            <w:r w:rsidR="004B28AC">
              <w:t xml:space="preserve">, </w:t>
            </w:r>
            <w:r>
              <w:t xml:space="preserve">обязанности </w:t>
            </w:r>
            <w:proofErr w:type="spellStart"/>
            <w:r>
              <w:t>уве</w:t>
            </w:r>
            <w:r w:rsidR="004B28AC">
              <w:t>-</w:t>
            </w:r>
            <w:r>
              <w:t>домлять</w:t>
            </w:r>
            <w:proofErr w:type="spellEnd"/>
            <w:r>
              <w:t xml:space="preserve"> об обращениях в целях склонения к </w:t>
            </w:r>
            <w:proofErr w:type="spellStart"/>
            <w:r>
              <w:t>соверше</w:t>
            </w:r>
            <w:r w:rsidR="004B28AC">
              <w:t>-</w:t>
            </w:r>
            <w:r>
              <w:t>нию</w:t>
            </w:r>
            <w:proofErr w:type="spellEnd"/>
            <w:r>
              <w:t xml:space="preserve"> коррупционных право</w:t>
            </w:r>
            <w:r w:rsidR="004B28AC">
              <w:t>-</w:t>
            </w:r>
            <w:r>
              <w:t>нарушений, и анализ осу</w:t>
            </w:r>
            <w:r w:rsidR="004B28AC">
              <w:t>-</w:t>
            </w:r>
            <w:proofErr w:type="spellStart"/>
            <w:r>
              <w:t>ществления</w:t>
            </w:r>
            <w:proofErr w:type="spellEnd"/>
            <w:r>
              <w:t xml:space="preserve"> контрольных  мероприятий</w:t>
            </w:r>
          </w:p>
        </w:tc>
        <w:tc>
          <w:tcPr>
            <w:tcW w:w="1378" w:type="dxa"/>
          </w:tcPr>
          <w:p w:rsidR="00B349A1" w:rsidRPr="00B349A1" w:rsidRDefault="004B28AC" w:rsidP="004821A3">
            <w:pPr>
              <w:jc w:val="both"/>
            </w:pPr>
            <w:r>
              <w:t>в течение 2016-2018 годов</w:t>
            </w:r>
          </w:p>
        </w:tc>
        <w:tc>
          <w:tcPr>
            <w:tcW w:w="2307" w:type="dxa"/>
          </w:tcPr>
          <w:p w:rsidR="00B349A1" w:rsidRDefault="004B28AC" w:rsidP="004821A3">
            <w:pPr>
              <w:jc w:val="both"/>
            </w:pPr>
            <w:r>
              <w:t>Волкова М.В.</w:t>
            </w:r>
          </w:p>
          <w:p w:rsidR="004B28AC" w:rsidRPr="00B349A1" w:rsidRDefault="004B28AC" w:rsidP="004821A3">
            <w:pPr>
              <w:jc w:val="both"/>
            </w:pPr>
            <w:r>
              <w:t>Шарафутдинов Р.Ф.</w:t>
            </w:r>
          </w:p>
        </w:tc>
        <w:tc>
          <w:tcPr>
            <w:tcW w:w="2092" w:type="dxa"/>
          </w:tcPr>
          <w:p w:rsidR="00B349A1" w:rsidRPr="00B349A1" w:rsidRDefault="004B28AC" w:rsidP="004821A3">
            <w:pPr>
              <w:jc w:val="both"/>
            </w:pPr>
            <w:r>
              <w:t xml:space="preserve">контроль за </w:t>
            </w:r>
            <w:proofErr w:type="spellStart"/>
            <w:proofErr w:type="gramStart"/>
            <w:r>
              <w:t>соб-людением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граж-данскими</w:t>
            </w:r>
            <w:proofErr w:type="spellEnd"/>
            <w:r>
              <w:t xml:space="preserve"> служа-</w:t>
            </w:r>
            <w:proofErr w:type="spellStart"/>
            <w:r>
              <w:t>щими</w:t>
            </w:r>
            <w:proofErr w:type="spellEnd"/>
            <w:r>
              <w:t xml:space="preserve"> </w:t>
            </w:r>
            <w:proofErr w:type="spellStart"/>
            <w:r>
              <w:t>законода-тельства</w:t>
            </w:r>
            <w:proofErr w:type="spellEnd"/>
            <w:r>
              <w:t xml:space="preserve"> Россий-</w:t>
            </w:r>
            <w:proofErr w:type="spellStart"/>
            <w:r>
              <w:t>ской</w:t>
            </w:r>
            <w:proofErr w:type="spellEnd"/>
            <w:r>
              <w:t xml:space="preserve"> Федерации о противодействии коррупции, </w:t>
            </w:r>
            <w:proofErr w:type="spellStart"/>
            <w:r>
              <w:t>опе-ративное</w:t>
            </w:r>
            <w:proofErr w:type="spellEnd"/>
            <w:r>
              <w:t xml:space="preserve"> </w:t>
            </w:r>
            <w:proofErr w:type="spellStart"/>
            <w:r>
              <w:t>реагиро-вание</w:t>
            </w:r>
            <w:proofErr w:type="spellEnd"/>
            <w:r>
              <w:t xml:space="preserve"> на ставшие известными факты </w:t>
            </w:r>
            <w:proofErr w:type="spellStart"/>
            <w:r>
              <w:t>коррупци-онных</w:t>
            </w:r>
            <w:proofErr w:type="spellEnd"/>
            <w:r>
              <w:t xml:space="preserve"> </w:t>
            </w:r>
            <w:proofErr w:type="spellStart"/>
            <w:r>
              <w:t>проявле-ний</w:t>
            </w:r>
            <w:proofErr w:type="spellEnd"/>
          </w:p>
        </w:tc>
      </w:tr>
    </w:tbl>
    <w:p w:rsidR="00B349A1" w:rsidRDefault="00B349A1" w:rsidP="004821A3">
      <w:pPr>
        <w:jc w:val="both"/>
        <w:rPr>
          <w:sz w:val="28"/>
          <w:szCs w:val="28"/>
        </w:rPr>
      </w:pPr>
    </w:p>
    <w:p w:rsidR="004B28AC" w:rsidRDefault="004B28AC" w:rsidP="004821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43CB">
        <w:rPr>
          <w:sz w:val="28"/>
          <w:szCs w:val="28"/>
        </w:rPr>
        <w:t>п</w:t>
      </w:r>
      <w:r>
        <w:rPr>
          <w:sz w:val="28"/>
          <w:szCs w:val="28"/>
        </w:rPr>
        <w:t>ункт 4.9 изложить в следующей редакции</w:t>
      </w:r>
      <w:r w:rsidR="00BB43CB">
        <w:rPr>
          <w:sz w:val="28"/>
          <w:szCs w:val="28"/>
        </w:rPr>
        <w:t>:</w:t>
      </w:r>
    </w:p>
    <w:p w:rsidR="00BB43CB" w:rsidRDefault="00BB43CB" w:rsidP="004821A3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383"/>
        <w:gridCol w:w="2268"/>
        <w:gridCol w:w="2092"/>
      </w:tblGrid>
      <w:tr w:rsidR="00BB43CB" w:rsidRPr="00BB43CB" w:rsidTr="00BB43CB">
        <w:tc>
          <w:tcPr>
            <w:tcW w:w="534" w:type="dxa"/>
          </w:tcPr>
          <w:p w:rsidR="00BB43CB" w:rsidRPr="00BB43CB" w:rsidRDefault="00BB43CB" w:rsidP="00BB43CB">
            <w:pPr>
              <w:jc w:val="center"/>
            </w:pPr>
            <w:r w:rsidRPr="00BB43CB">
              <w:t>4.9</w:t>
            </w:r>
          </w:p>
        </w:tc>
        <w:tc>
          <w:tcPr>
            <w:tcW w:w="3294" w:type="dxa"/>
          </w:tcPr>
          <w:p w:rsidR="00BB43CB" w:rsidRPr="00BB43CB" w:rsidRDefault="00BB43CB" w:rsidP="004821A3">
            <w:pPr>
              <w:jc w:val="both"/>
            </w:pPr>
            <w:r>
              <w:t xml:space="preserve">Осуществление контроля за применением </w:t>
            </w:r>
            <w:proofErr w:type="gramStart"/>
            <w:r>
              <w:t>предусмотрен-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законодательством Рос-</w:t>
            </w:r>
            <w:proofErr w:type="spellStart"/>
            <w:r>
              <w:t>сийской</w:t>
            </w:r>
            <w:proofErr w:type="spellEnd"/>
            <w:r>
              <w:t xml:space="preserve"> Федерации мер юридической </w:t>
            </w:r>
            <w:proofErr w:type="spellStart"/>
            <w:r>
              <w:t>ответственнос-ти</w:t>
            </w:r>
            <w:proofErr w:type="spellEnd"/>
            <w:r>
              <w:t xml:space="preserve"> в каждом случае </w:t>
            </w:r>
            <w:proofErr w:type="spellStart"/>
            <w:r>
              <w:t>несоблю-дения</w:t>
            </w:r>
            <w:proofErr w:type="spellEnd"/>
            <w:r>
              <w:t xml:space="preserve"> запретов, ограничений и требований, установленных в целях противодействия </w:t>
            </w:r>
            <w:r>
              <w:lastRenderedPageBreak/>
              <w:t>коррупции, в том числе мер по  предотвращению и (или) урегулированию конфликта интересов, а также придание гласности этих случаев, при их установлении</w:t>
            </w:r>
          </w:p>
        </w:tc>
        <w:tc>
          <w:tcPr>
            <w:tcW w:w="1383" w:type="dxa"/>
          </w:tcPr>
          <w:p w:rsidR="00BB43CB" w:rsidRPr="00BB43CB" w:rsidRDefault="00BB43CB" w:rsidP="004821A3">
            <w:pPr>
              <w:jc w:val="both"/>
            </w:pPr>
            <w:r>
              <w:lastRenderedPageBreak/>
              <w:t>в течение 2016-2018 годов</w:t>
            </w:r>
          </w:p>
        </w:tc>
        <w:tc>
          <w:tcPr>
            <w:tcW w:w="2268" w:type="dxa"/>
          </w:tcPr>
          <w:p w:rsidR="00BB43CB" w:rsidRDefault="00BB43CB" w:rsidP="004821A3">
            <w:pPr>
              <w:jc w:val="both"/>
            </w:pPr>
            <w:r>
              <w:t>Шарафутдинов Р.Ф</w:t>
            </w:r>
          </w:p>
          <w:p w:rsidR="00BB43CB" w:rsidRPr="00BB43CB" w:rsidRDefault="00BB43CB" w:rsidP="004821A3">
            <w:pPr>
              <w:jc w:val="both"/>
            </w:pPr>
            <w:r>
              <w:t>Воронцова О.А.</w:t>
            </w:r>
          </w:p>
        </w:tc>
        <w:tc>
          <w:tcPr>
            <w:tcW w:w="2092" w:type="dxa"/>
          </w:tcPr>
          <w:p w:rsidR="00BB43CB" w:rsidRPr="00BB43CB" w:rsidRDefault="00BB43CB" w:rsidP="004821A3">
            <w:pPr>
              <w:jc w:val="both"/>
            </w:pPr>
            <w:r>
              <w:t>обеспечение неотвратимости ответственности за совершение коррупционных правонарушений</w:t>
            </w:r>
          </w:p>
        </w:tc>
      </w:tr>
    </w:tbl>
    <w:p w:rsidR="00BB43CB" w:rsidRDefault="00BB43CB" w:rsidP="004821A3">
      <w:pPr>
        <w:jc w:val="both"/>
        <w:rPr>
          <w:sz w:val="28"/>
          <w:szCs w:val="28"/>
        </w:rPr>
      </w:pPr>
    </w:p>
    <w:p w:rsidR="0091439A" w:rsidRDefault="00A748F3" w:rsidP="00914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439A">
        <w:rPr>
          <w:sz w:val="28"/>
          <w:szCs w:val="28"/>
        </w:rPr>
        <w:t>пункт 4.10 признать утратившей силу;</w:t>
      </w:r>
    </w:p>
    <w:p w:rsidR="0091439A" w:rsidRDefault="0091439A" w:rsidP="00914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графе 2 пункта 4.11 второе предложение изложить в следующей редакции:</w:t>
      </w:r>
    </w:p>
    <w:p w:rsidR="0091439A" w:rsidRDefault="0091439A" w:rsidP="00914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«Осуществление мониторинга реализации гражданскими служащими, руководителями краевых государственных учреждений обязанности принимать меры по предотвращению и урегулированию конфликта интересов»</w:t>
      </w:r>
    </w:p>
    <w:p w:rsidR="0091439A" w:rsidRDefault="0091439A" w:rsidP="004821A3">
      <w:pPr>
        <w:jc w:val="both"/>
        <w:rPr>
          <w:sz w:val="28"/>
          <w:szCs w:val="28"/>
        </w:rPr>
      </w:pPr>
    </w:p>
    <w:p w:rsidR="0091439A" w:rsidRDefault="0091439A" w:rsidP="009143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графу 4 пункта 4.11 изложить в следующей редакции:</w:t>
      </w:r>
    </w:p>
    <w:p w:rsidR="0091439A" w:rsidRDefault="0091439A" w:rsidP="00914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«Волкова М.В., Водопьянов В.О., Шарафутдинов Р.Ф., Гришутина Ж.В., Поварова Т.И., Панкратова Г.А., Сидоренко Ю.В., Щербак Е.А.» </w:t>
      </w:r>
    </w:p>
    <w:p w:rsidR="0091439A" w:rsidRDefault="0091439A" w:rsidP="0091439A">
      <w:pPr>
        <w:jc w:val="both"/>
        <w:rPr>
          <w:sz w:val="28"/>
          <w:szCs w:val="28"/>
        </w:rPr>
      </w:pPr>
    </w:p>
    <w:p w:rsidR="0091439A" w:rsidRDefault="0091439A" w:rsidP="000F2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4.12 изложить в редакции:</w:t>
      </w:r>
    </w:p>
    <w:p w:rsidR="0091439A" w:rsidRPr="00FB0E83" w:rsidRDefault="0091439A" w:rsidP="00914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7"/>
        <w:gridCol w:w="3240"/>
        <w:gridCol w:w="1367"/>
        <w:gridCol w:w="2246"/>
        <w:gridCol w:w="2081"/>
      </w:tblGrid>
      <w:tr w:rsidR="0091439A" w:rsidRPr="00E52795" w:rsidTr="003C19BC">
        <w:tc>
          <w:tcPr>
            <w:tcW w:w="637" w:type="dxa"/>
          </w:tcPr>
          <w:p w:rsidR="0091439A" w:rsidRPr="00E52795" w:rsidRDefault="0091439A" w:rsidP="003C19BC">
            <w:pPr>
              <w:jc w:val="center"/>
            </w:pPr>
            <w:r>
              <w:t>4.12</w:t>
            </w:r>
          </w:p>
        </w:tc>
        <w:tc>
          <w:tcPr>
            <w:tcW w:w="3240" w:type="dxa"/>
          </w:tcPr>
          <w:p w:rsidR="0091439A" w:rsidRPr="00E52795" w:rsidRDefault="0091439A" w:rsidP="003C19BC">
            <w:proofErr w:type="gramStart"/>
            <w:r>
              <w:t xml:space="preserve">Осуществление комплекса организационных, разъясни-тельных и иных мер по соблюдению гражданскими служащими запретов, </w:t>
            </w:r>
            <w:proofErr w:type="spellStart"/>
            <w:r>
              <w:t>огра-ничений</w:t>
            </w:r>
            <w:proofErr w:type="spellEnd"/>
            <w:r>
              <w:t xml:space="preserve"> и  требований, уста-</w:t>
            </w:r>
            <w:proofErr w:type="spellStart"/>
            <w:r>
              <w:t>новленных</w:t>
            </w:r>
            <w:proofErr w:type="spellEnd"/>
            <w:r>
              <w:t xml:space="preserve"> в целях </w:t>
            </w:r>
            <w:proofErr w:type="spellStart"/>
            <w:r>
              <w:t>противо</w:t>
            </w:r>
            <w:proofErr w:type="spellEnd"/>
            <w:r>
              <w:t xml:space="preserve">-действия коррупции, </w:t>
            </w:r>
            <w:proofErr w:type="spellStart"/>
            <w:r>
              <w:t>недо-пущению</w:t>
            </w:r>
            <w:proofErr w:type="spellEnd"/>
            <w:r>
              <w:t xml:space="preserve"> ими поведения, которое может </w:t>
            </w:r>
            <w:proofErr w:type="spellStart"/>
            <w:r>
              <w:t>восприни-маться</w:t>
            </w:r>
            <w:proofErr w:type="spellEnd"/>
            <w:r>
              <w:t xml:space="preserve"> окружающими как обещание или предложение дачи взятки, либо как  </w:t>
            </w:r>
            <w:proofErr w:type="spellStart"/>
            <w:r>
              <w:t>согла</w:t>
            </w:r>
            <w:proofErr w:type="spellEnd"/>
            <w:r>
              <w:t>-сие принять взятку или как просьба о даче взятки, фор-</w:t>
            </w:r>
            <w:proofErr w:type="spellStart"/>
            <w:r>
              <w:t>мированию</w:t>
            </w:r>
            <w:proofErr w:type="spellEnd"/>
            <w:r>
              <w:t xml:space="preserve"> у них негатив-</w:t>
            </w:r>
            <w:proofErr w:type="spellStart"/>
            <w:r>
              <w:t>ного</w:t>
            </w:r>
            <w:proofErr w:type="spellEnd"/>
            <w:r>
              <w:t xml:space="preserve"> отношения к дарению подарков в связи с их </w:t>
            </w:r>
            <w:proofErr w:type="spellStart"/>
            <w:r>
              <w:t>долж-ностным</w:t>
            </w:r>
            <w:proofErr w:type="spellEnd"/>
            <w:r>
              <w:t xml:space="preserve"> положением или в</w:t>
            </w:r>
            <w:proofErr w:type="gramEnd"/>
            <w:r>
              <w:t xml:space="preserve">  связи с исполнением ими служебных обязанностей, отрицательного отношения к коррупции</w:t>
            </w:r>
          </w:p>
        </w:tc>
        <w:tc>
          <w:tcPr>
            <w:tcW w:w="1367" w:type="dxa"/>
          </w:tcPr>
          <w:p w:rsidR="0091439A" w:rsidRPr="00E52795" w:rsidRDefault="0091439A" w:rsidP="003C19BC">
            <w:r>
              <w:t>в течение 2016-2018 годов</w:t>
            </w:r>
          </w:p>
        </w:tc>
        <w:tc>
          <w:tcPr>
            <w:tcW w:w="2246" w:type="dxa"/>
          </w:tcPr>
          <w:p w:rsidR="0091439A" w:rsidRDefault="0091439A" w:rsidP="003C19BC">
            <w:r>
              <w:t>Шарафутдинов Р.Ф</w:t>
            </w:r>
          </w:p>
          <w:p w:rsidR="0091439A" w:rsidRDefault="0091439A" w:rsidP="003C19BC">
            <w:r>
              <w:t>Воронцова О.А.</w:t>
            </w:r>
          </w:p>
          <w:p w:rsidR="000F2833" w:rsidRPr="00E52795" w:rsidRDefault="000F2833" w:rsidP="003C19BC">
            <w:r>
              <w:t>Парецкая А.В.</w:t>
            </w:r>
          </w:p>
        </w:tc>
        <w:tc>
          <w:tcPr>
            <w:tcW w:w="2081" w:type="dxa"/>
          </w:tcPr>
          <w:p w:rsidR="0091439A" w:rsidRPr="00E52795" w:rsidRDefault="0091439A" w:rsidP="003C19BC">
            <w:r>
              <w:t>укрепление служебной дисциплины, профилактика возникновения коррупционных рисков при исполнении должностных (служебных) обязанностей гражданскими служащими</w:t>
            </w:r>
          </w:p>
        </w:tc>
      </w:tr>
    </w:tbl>
    <w:p w:rsidR="0091439A" w:rsidRDefault="0091439A" w:rsidP="0091439A">
      <w:pPr>
        <w:jc w:val="both"/>
        <w:rPr>
          <w:sz w:val="28"/>
          <w:szCs w:val="28"/>
        </w:rPr>
      </w:pPr>
    </w:p>
    <w:p w:rsidR="0091439A" w:rsidRDefault="0091439A" w:rsidP="000F2833">
      <w:pPr>
        <w:jc w:val="both"/>
        <w:rPr>
          <w:sz w:val="28"/>
          <w:szCs w:val="28"/>
        </w:rPr>
      </w:pPr>
      <w:r>
        <w:rPr>
          <w:sz w:val="28"/>
          <w:szCs w:val="28"/>
        </w:rPr>
        <w:t>графу 4 пункта 4.15 изложить в следующей редакции:</w:t>
      </w:r>
    </w:p>
    <w:p w:rsidR="0091439A" w:rsidRDefault="0091439A" w:rsidP="00914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«Шарафутдинов Р.Ф., Воронцова О.А., Грушевская Т.И.».</w:t>
      </w:r>
    </w:p>
    <w:p w:rsidR="00E52795" w:rsidRDefault="00E52795" w:rsidP="0091439A">
      <w:pPr>
        <w:jc w:val="both"/>
        <w:rPr>
          <w:sz w:val="28"/>
          <w:szCs w:val="28"/>
        </w:rPr>
      </w:pPr>
    </w:p>
    <w:p w:rsidR="00F24296" w:rsidRDefault="00F24296" w:rsidP="00F24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разделе 5 «Взаимодействие Министерства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Министерства»</w:t>
      </w:r>
    </w:p>
    <w:p w:rsidR="000F2833" w:rsidRDefault="000F2833" w:rsidP="000F2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графу 4 пункта 5.4 изложить в следующей редакции:</w:t>
      </w:r>
    </w:p>
    <w:p w:rsidR="000F2833" w:rsidRDefault="000F2833" w:rsidP="000F28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«Шарафутдинов Р.Ф., Волкова М.В., Сидоренко Ю.В., Щербак Е.А.».</w:t>
      </w:r>
    </w:p>
    <w:p w:rsidR="000F2833" w:rsidRDefault="000F2833" w:rsidP="00F24296">
      <w:pPr>
        <w:ind w:firstLine="708"/>
        <w:jc w:val="both"/>
        <w:rPr>
          <w:sz w:val="28"/>
          <w:szCs w:val="28"/>
        </w:rPr>
      </w:pPr>
    </w:p>
    <w:p w:rsidR="00F24296" w:rsidRDefault="00F24296" w:rsidP="00F24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5.6 изложить в редакции:</w:t>
      </w:r>
    </w:p>
    <w:p w:rsidR="00D00AB5" w:rsidRDefault="00D00AB5" w:rsidP="00F24296">
      <w:pPr>
        <w:ind w:firstLine="708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383"/>
        <w:gridCol w:w="2268"/>
        <w:gridCol w:w="2092"/>
      </w:tblGrid>
      <w:tr w:rsidR="00D00AB5" w:rsidRPr="00D00AB5" w:rsidTr="00D00AB5">
        <w:tc>
          <w:tcPr>
            <w:tcW w:w="675" w:type="dxa"/>
          </w:tcPr>
          <w:p w:rsidR="00D00AB5" w:rsidRPr="00D00AB5" w:rsidRDefault="00D00AB5" w:rsidP="00D00AB5">
            <w:pPr>
              <w:jc w:val="center"/>
            </w:pPr>
            <w:r w:rsidRPr="00D00AB5">
              <w:t>5.6</w:t>
            </w:r>
          </w:p>
        </w:tc>
        <w:tc>
          <w:tcPr>
            <w:tcW w:w="3153" w:type="dxa"/>
          </w:tcPr>
          <w:p w:rsidR="00D00AB5" w:rsidRPr="00D00AB5" w:rsidRDefault="00D00AB5" w:rsidP="00F24296">
            <w:pPr>
              <w:jc w:val="both"/>
            </w:pPr>
            <w:r>
              <w:t xml:space="preserve">Организация и проведение комплекса </w:t>
            </w:r>
            <w:proofErr w:type="gramStart"/>
            <w:r>
              <w:t>просветитель</w:t>
            </w:r>
            <w:r w:rsidR="00D2442A">
              <w:t>-</w:t>
            </w:r>
            <w:proofErr w:type="spellStart"/>
            <w:r>
              <w:t>ских</w:t>
            </w:r>
            <w:proofErr w:type="spellEnd"/>
            <w:proofErr w:type="gramEnd"/>
            <w:r>
              <w:t xml:space="preserve"> и разъяснительных мер (заседаний «круглых сто</w:t>
            </w:r>
            <w:r w:rsidR="00D2442A">
              <w:t>-</w:t>
            </w:r>
            <w:r>
              <w:t xml:space="preserve">лов», «прямых линий») по соблюдению гражданскими служащими запретов, </w:t>
            </w:r>
            <w:proofErr w:type="spellStart"/>
            <w:r>
              <w:t>огра</w:t>
            </w:r>
            <w:r w:rsidR="00D2442A">
              <w:t>-</w:t>
            </w:r>
            <w:r>
              <w:t>ничений</w:t>
            </w:r>
            <w:proofErr w:type="spellEnd"/>
            <w:r>
              <w:t xml:space="preserve"> и требований, уста</w:t>
            </w:r>
            <w:r w:rsidR="00D2442A">
              <w:t>-</w:t>
            </w:r>
            <w:proofErr w:type="spellStart"/>
            <w:r>
              <w:t>новленных</w:t>
            </w:r>
            <w:proofErr w:type="spellEnd"/>
            <w:r>
              <w:t xml:space="preserve"> в целях </w:t>
            </w:r>
            <w:proofErr w:type="spellStart"/>
            <w:r>
              <w:t>противо</w:t>
            </w:r>
            <w:proofErr w:type="spellEnd"/>
            <w:r w:rsidR="00D2442A">
              <w:t>-</w:t>
            </w:r>
            <w:r>
              <w:t xml:space="preserve">действия коррупции, в том числе с участием </w:t>
            </w:r>
            <w:proofErr w:type="spellStart"/>
            <w:r>
              <w:t>общест</w:t>
            </w:r>
            <w:proofErr w:type="spellEnd"/>
            <w:r w:rsidR="00D2442A">
              <w:t>-</w:t>
            </w:r>
            <w:r>
              <w:t>венных ограничений, уста</w:t>
            </w:r>
            <w:r w:rsidR="00D2442A">
              <w:t>-</w:t>
            </w:r>
            <w:proofErr w:type="spellStart"/>
            <w:r>
              <w:t>новленной</w:t>
            </w:r>
            <w:proofErr w:type="spellEnd"/>
            <w:r>
              <w:t xml:space="preserve"> задачей которых является участие в </w:t>
            </w:r>
            <w:proofErr w:type="spellStart"/>
            <w:r>
              <w:t>противо</w:t>
            </w:r>
            <w:proofErr w:type="spellEnd"/>
            <w:r w:rsidR="00D2442A">
              <w:t>-</w:t>
            </w:r>
            <w:r>
              <w:t xml:space="preserve">действии коррупции, и </w:t>
            </w:r>
            <w:proofErr w:type="spellStart"/>
            <w:r>
              <w:t>дру</w:t>
            </w:r>
            <w:r w:rsidR="00D2442A">
              <w:t>-</w:t>
            </w:r>
            <w:r>
              <w:t>гих</w:t>
            </w:r>
            <w:proofErr w:type="spellEnd"/>
            <w:r>
              <w:t xml:space="preserve"> институтов граждан</w:t>
            </w:r>
            <w:r w:rsidR="00D2442A">
              <w:t>-</w:t>
            </w:r>
            <w:proofErr w:type="spellStart"/>
            <w:r>
              <w:t>ского</w:t>
            </w:r>
            <w:proofErr w:type="spellEnd"/>
            <w:r>
              <w:t xml:space="preserve"> общества</w:t>
            </w:r>
          </w:p>
        </w:tc>
        <w:tc>
          <w:tcPr>
            <w:tcW w:w="1383" w:type="dxa"/>
          </w:tcPr>
          <w:p w:rsidR="00D00AB5" w:rsidRPr="00D00AB5" w:rsidRDefault="00D2442A" w:rsidP="00F24296">
            <w:pPr>
              <w:jc w:val="both"/>
            </w:pPr>
            <w:r>
              <w:t>в течение 2016-2018 годов</w:t>
            </w:r>
          </w:p>
        </w:tc>
        <w:tc>
          <w:tcPr>
            <w:tcW w:w="2268" w:type="dxa"/>
          </w:tcPr>
          <w:p w:rsidR="00D00AB5" w:rsidRDefault="00D2442A" w:rsidP="00D2442A">
            <w:r>
              <w:t>Шарафутдинов Р.Ф</w:t>
            </w:r>
          </w:p>
          <w:p w:rsidR="000F2833" w:rsidRDefault="000F2833" w:rsidP="00D2442A">
            <w:r>
              <w:t>Волкова М.В.</w:t>
            </w:r>
          </w:p>
          <w:p w:rsidR="000F2833" w:rsidRDefault="000F2833" w:rsidP="00D2442A">
            <w:r>
              <w:t>Сидоренко Ю.В.</w:t>
            </w:r>
          </w:p>
          <w:p w:rsidR="000F2833" w:rsidRPr="00D00AB5" w:rsidRDefault="000F2833" w:rsidP="00D2442A">
            <w:r>
              <w:t>Щербак Е.А.</w:t>
            </w:r>
          </w:p>
        </w:tc>
        <w:tc>
          <w:tcPr>
            <w:tcW w:w="2092" w:type="dxa"/>
          </w:tcPr>
          <w:p w:rsidR="00D00AB5" w:rsidRPr="00D00AB5" w:rsidRDefault="00D2442A" w:rsidP="00F24296">
            <w:pPr>
              <w:jc w:val="both"/>
            </w:pPr>
            <w:r>
              <w:t>Обеспечение открытости</w:t>
            </w:r>
            <w:r w:rsidR="004C2FE8">
              <w:t xml:space="preserve"> при обсуждении принимаемых в Министерстве мер по вопросам противодействия коррупции</w:t>
            </w:r>
          </w:p>
        </w:tc>
      </w:tr>
    </w:tbl>
    <w:p w:rsidR="00D00AB5" w:rsidRDefault="00D00AB5" w:rsidP="00F24296">
      <w:pPr>
        <w:ind w:firstLine="708"/>
        <w:jc w:val="both"/>
        <w:rPr>
          <w:sz w:val="28"/>
          <w:szCs w:val="28"/>
        </w:rPr>
      </w:pPr>
    </w:p>
    <w:p w:rsidR="004C2FE8" w:rsidRDefault="004C2FE8" w:rsidP="00F24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пунктами 5.6</w:t>
      </w:r>
      <w:r w:rsidRPr="005B4C79">
        <w:rPr>
          <w:sz w:val="28"/>
          <w:szCs w:val="28"/>
          <w:vertAlign w:val="superscript"/>
        </w:rPr>
        <w:t>1</w:t>
      </w:r>
      <w:r w:rsidR="00195604">
        <w:rPr>
          <w:sz w:val="28"/>
          <w:szCs w:val="28"/>
        </w:rPr>
        <w:t xml:space="preserve"> следующего содержания</w:t>
      </w:r>
    </w:p>
    <w:p w:rsidR="00195604" w:rsidRDefault="00195604" w:rsidP="00F24296">
      <w:pPr>
        <w:ind w:firstLine="708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383"/>
        <w:gridCol w:w="2268"/>
        <w:gridCol w:w="2092"/>
      </w:tblGrid>
      <w:tr w:rsidR="00195604" w:rsidRPr="00195604" w:rsidTr="00195604">
        <w:tc>
          <w:tcPr>
            <w:tcW w:w="675" w:type="dxa"/>
          </w:tcPr>
          <w:p w:rsidR="00195604" w:rsidRPr="00195604" w:rsidRDefault="00195604" w:rsidP="00F24296">
            <w:pPr>
              <w:jc w:val="both"/>
              <w:rPr>
                <w:vertAlign w:val="superscript"/>
              </w:rPr>
            </w:pPr>
            <w:r w:rsidRPr="00195604">
              <w:t>5.6</w:t>
            </w:r>
            <w:r w:rsidRPr="00195604">
              <w:rPr>
                <w:vertAlign w:val="superscript"/>
              </w:rPr>
              <w:t>1</w:t>
            </w:r>
          </w:p>
        </w:tc>
        <w:tc>
          <w:tcPr>
            <w:tcW w:w="3153" w:type="dxa"/>
          </w:tcPr>
          <w:p w:rsidR="00195604" w:rsidRPr="00195604" w:rsidRDefault="00195604" w:rsidP="00F24296">
            <w:pPr>
              <w:jc w:val="both"/>
            </w:pPr>
            <w:r w:rsidRPr="00195604">
              <w:t>Фор</w:t>
            </w:r>
            <w:r>
              <w:t xml:space="preserve">мирование и внедрение системы общественного контроля и оценки </w:t>
            </w:r>
            <w:proofErr w:type="gramStart"/>
            <w:r>
              <w:t>общественными</w:t>
            </w:r>
            <w:proofErr w:type="gramEnd"/>
            <w:r>
              <w:t xml:space="preserve"> </w:t>
            </w:r>
            <w:proofErr w:type="spellStart"/>
            <w:r>
              <w:t>организа-циями</w:t>
            </w:r>
            <w:proofErr w:type="spellEnd"/>
            <w:r>
              <w:t xml:space="preserve"> наличия </w:t>
            </w:r>
            <w:proofErr w:type="spellStart"/>
            <w:r>
              <w:t>коррупцион-ных</w:t>
            </w:r>
            <w:proofErr w:type="spellEnd"/>
            <w:r>
              <w:t xml:space="preserve"> рисков в деятельности Министерства</w:t>
            </w:r>
          </w:p>
        </w:tc>
        <w:tc>
          <w:tcPr>
            <w:tcW w:w="1383" w:type="dxa"/>
          </w:tcPr>
          <w:p w:rsidR="00195604" w:rsidRPr="00195604" w:rsidRDefault="00195604" w:rsidP="00F24296">
            <w:pPr>
              <w:jc w:val="both"/>
            </w:pPr>
            <w:r>
              <w:t>в течение 2016-2018 годов</w:t>
            </w:r>
          </w:p>
        </w:tc>
        <w:tc>
          <w:tcPr>
            <w:tcW w:w="2268" w:type="dxa"/>
          </w:tcPr>
          <w:p w:rsidR="00195604" w:rsidRPr="00195604" w:rsidRDefault="00195604" w:rsidP="00195604">
            <w:r>
              <w:t>Общественный совет (по согласованию)</w:t>
            </w:r>
          </w:p>
        </w:tc>
        <w:tc>
          <w:tcPr>
            <w:tcW w:w="2092" w:type="dxa"/>
          </w:tcPr>
          <w:p w:rsidR="00195604" w:rsidRPr="00195604" w:rsidRDefault="005B4C79" w:rsidP="00F24296">
            <w:pPr>
              <w:jc w:val="both"/>
            </w:pPr>
            <w:r>
              <w:t xml:space="preserve">активизация общественного участия в </w:t>
            </w:r>
            <w:proofErr w:type="spellStart"/>
            <w:proofErr w:type="gramStart"/>
            <w:r>
              <w:t>меро</w:t>
            </w:r>
            <w:proofErr w:type="spellEnd"/>
            <w:r>
              <w:t>-приятиях</w:t>
            </w:r>
            <w:proofErr w:type="gramEnd"/>
            <w:r>
              <w:t xml:space="preserve"> по про-</w:t>
            </w:r>
            <w:proofErr w:type="spellStart"/>
            <w:r>
              <w:t>тиводействию</w:t>
            </w:r>
            <w:proofErr w:type="spellEnd"/>
            <w:r>
              <w:t xml:space="preserve"> коррупции, </w:t>
            </w:r>
            <w:proofErr w:type="spellStart"/>
            <w:r>
              <w:t>выяв-лению</w:t>
            </w:r>
            <w:proofErr w:type="spellEnd"/>
            <w:r>
              <w:t xml:space="preserve"> причин и условий возник-</w:t>
            </w:r>
            <w:proofErr w:type="spellStart"/>
            <w:r>
              <w:t>новения</w:t>
            </w:r>
            <w:proofErr w:type="spellEnd"/>
            <w:r>
              <w:t xml:space="preserve"> </w:t>
            </w:r>
            <w:proofErr w:type="spellStart"/>
            <w:r>
              <w:t>корруп-ционных</w:t>
            </w:r>
            <w:proofErr w:type="spellEnd"/>
            <w:r>
              <w:t xml:space="preserve"> рисков в деятельности Министерства</w:t>
            </w:r>
          </w:p>
        </w:tc>
      </w:tr>
    </w:tbl>
    <w:p w:rsidR="00195604" w:rsidRDefault="00195604" w:rsidP="00F24296">
      <w:pPr>
        <w:ind w:firstLine="708"/>
        <w:jc w:val="both"/>
        <w:rPr>
          <w:sz w:val="28"/>
          <w:szCs w:val="28"/>
        </w:rPr>
      </w:pPr>
    </w:p>
    <w:p w:rsidR="005B4C79" w:rsidRDefault="005B4C79" w:rsidP="00BB33BE">
      <w:pPr>
        <w:jc w:val="both"/>
        <w:rPr>
          <w:sz w:val="28"/>
          <w:szCs w:val="28"/>
        </w:rPr>
      </w:pPr>
    </w:p>
    <w:p w:rsidR="00BB33BE" w:rsidRDefault="00BB33BE" w:rsidP="00BB33BE">
      <w:pPr>
        <w:jc w:val="both"/>
        <w:rPr>
          <w:sz w:val="28"/>
          <w:szCs w:val="28"/>
        </w:rPr>
      </w:pPr>
    </w:p>
    <w:p w:rsidR="00BB33BE" w:rsidRDefault="00BB33BE" w:rsidP="00BB33B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Министра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М.В. Волкова</w:t>
      </w:r>
    </w:p>
    <w:p w:rsidR="00BB33BE" w:rsidRDefault="00BB33BE" w:rsidP="00BB33BE">
      <w:pPr>
        <w:jc w:val="both"/>
        <w:rPr>
          <w:sz w:val="28"/>
          <w:szCs w:val="28"/>
        </w:rPr>
      </w:pPr>
    </w:p>
    <w:p w:rsidR="00BB33BE" w:rsidRDefault="00BB33BE" w:rsidP="00BB33BE">
      <w:pPr>
        <w:jc w:val="both"/>
        <w:rPr>
          <w:sz w:val="28"/>
          <w:szCs w:val="28"/>
        </w:rPr>
      </w:pPr>
    </w:p>
    <w:p w:rsidR="00BB33BE" w:rsidRDefault="00BB33BE" w:rsidP="00BB33BE">
      <w:pPr>
        <w:jc w:val="both"/>
        <w:rPr>
          <w:sz w:val="28"/>
          <w:szCs w:val="28"/>
        </w:rPr>
      </w:pPr>
    </w:p>
    <w:p w:rsidR="00BB33BE" w:rsidRDefault="00BB33BE" w:rsidP="00BB33BE">
      <w:pPr>
        <w:jc w:val="both"/>
        <w:rPr>
          <w:sz w:val="28"/>
          <w:szCs w:val="28"/>
        </w:rPr>
      </w:pPr>
    </w:p>
    <w:p w:rsidR="00BB33BE" w:rsidRDefault="00BB33BE" w:rsidP="00BB33BE">
      <w:pPr>
        <w:jc w:val="both"/>
        <w:rPr>
          <w:sz w:val="28"/>
          <w:szCs w:val="28"/>
        </w:rPr>
      </w:pPr>
    </w:p>
    <w:p w:rsidR="00BB33BE" w:rsidRDefault="00BB33BE" w:rsidP="00BB33BE">
      <w:pPr>
        <w:jc w:val="both"/>
        <w:rPr>
          <w:sz w:val="28"/>
          <w:szCs w:val="28"/>
        </w:rPr>
      </w:pPr>
    </w:p>
    <w:p w:rsidR="00BB33BE" w:rsidRDefault="00BB33BE" w:rsidP="00BB33BE">
      <w:pPr>
        <w:jc w:val="both"/>
        <w:rPr>
          <w:sz w:val="28"/>
          <w:szCs w:val="28"/>
        </w:rPr>
      </w:pPr>
    </w:p>
    <w:p w:rsidR="00BB33BE" w:rsidRDefault="00BB33BE" w:rsidP="00BB33BE">
      <w:pPr>
        <w:jc w:val="both"/>
        <w:rPr>
          <w:sz w:val="28"/>
          <w:szCs w:val="28"/>
        </w:rPr>
      </w:pPr>
    </w:p>
    <w:p w:rsidR="00BB33BE" w:rsidRDefault="00BB33BE" w:rsidP="00BB33BE">
      <w:pPr>
        <w:jc w:val="both"/>
        <w:rPr>
          <w:sz w:val="28"/>
          <w:szCs w:val="28"/>
        </w:rPr>
      </w:pPr>
    </w:p>
    <w:p w:rsidR="00BB33BE" w:rsidRDefault="00BB33BE" w:rsidP="00BB33BE">
      <w:pPr>
        <w:jc w:val="both"/>
        <w:rPr>
          <w:sz w:val="28"/>
          <w:szCs w:val="28"/>
        </w:rPr>
      </w:pPr>
    </w:p>
    <w:p w:rsidR="00BB33BE" w:rsidRDefault="00BB33BE" w:rsidP="00BB33BE">
      <w:pPr>
        <w:jc w:val="both"/>
        <w:rPr>
          <w:sz w:val="28"/>
          <w:szCs w:val="28"/>
        </w:rPr>
      </w:pPr>
    </w:p>
    <w:p w:rsidR="00BB33BE" w:rsidRDefault="00BB33BE" w:rsidP="00BB33BE">
      <w:pPr>
        <w:jc w:val="both"/>
        <w:rPr>
          <w:sz w:val="28"/>
          <w:szCs w:val="28"/>
        </w:rPr>
      </w:pPr>
    </w:p>
    <w:p w:rsidR="00BB33BE" w:rsidRDefault="00BB33BE" w:rsidP="00BB33BE">
      <w:pPr>
        <w:jc w:val="both"/>
        <w:rPr>
          <w:sz w:val="28"/>
          <w:szCs w:val="28"/>
        </w:rPr>
      </w:pPr>
    </w:p>
    <w:p w:rsidR="00BB33BE" w:rsidRDefault="00BB33BE" w:rsidP="00BB33BE">
      <w:pPr>
        <w:jc w:val="both"/>
        <w:rPr>
          <w:sz w:val="28"/>
          <w:szCs w:val="28"/>
        </w:rPr>
      </w:pPr>
    </w:p>
    <w:p w:rsidR="00BB33BE" w:rsidRDefault="00BB33BE" w:rsidP="00BB33BE">
      <w:pPr>
        <w:jc w:val="both"/>
        <w:rPr>
          <w:sz w:val="28"/>
          <w:szCs w:val="28"/>
        </w:rPr>
      </w:pPr>
    </w:p>
    <w:p w:rsidR="00BB33BE" w:rsidRDefault="00BB33BE" w:rsidP="00BB33BE">
      <w:pPr>
        <w:jc w:val="both"/>
        <w:rPr>
          <w:sz w:val="28"/>
          <w:szCs w:val="28"/>
        </w:rPr>
      </w:pPr>
    </w:p>
    <w:p w:rsidR="00BB33BE" w:rsidRDefault="00BB33BE" w:rsidP="00BB33BE">
      <w:pPr>
        <w:jc w:val="both"/>
        <w:rPr>
          <w:sz w:val="28"/>
          <w:szCs w:val="28"/>
        </w:rPr>
      </w:pPr>
    </w:p>
    <w:p w:rsidR="00BB33BE" w:rsidRDefault="00BB33BE" w:rsidP="00BB33BE">
      <w:pPr>
        <w:jc w:val="both"/>
        <w:rPr>
          <w:sz w:val="28"/>
          <w:szCs w:val="28"/>
        </w:rPr>
      </w:pPr>
    </w:p>
    <w:p w:rsidR="00BB33BE" w:rsidRDefault="00BB33BE" w:rsidP="00BB33BE">
      <w:pPr>
        <w:jc w:val="both"/>
        <w:rPr>
          <w:sz w:val="28"/>
          <w:szCs w:val="28"/>
        </w:rPr>
      </w:pPr>
    </w:p>
    <w:p w:rsidR="00BB33BE" w:rsidRDefault="00BB33BE" w:rsidP="00BB33BE">
      <w:pPr>
        <w:jc w:val="both"/>
        <w:rPr>
          <w:sz w:val="28"/>
          <w:szCs w:val="28"/>
        </w:rPr>
      </w:pPr>
    </w:p>
    <w:p w:rsidR="00BB33BE" w:rsidRDefault="00BB33BE" w:rsidP="00BB33BE">
      <w:pPr>
        <w:jc w:val="both"/>
        <w:rPr>
          <w:sz w:val="28"/>
          <w:szCs w:val="28"/>
        </w:rPr>
      </w:pPr>
    </w:p>
    <w:p w:rsidR="00BB33BE" w:rsidRDefault="00BB33BE" w:rsidP="00BB33BE">
      <w:pPr>
        <w:jc w:val="both"/>
        <w:rPr>
          <w:sz w:val="28"/>
          <w:szCs w:val="28"/>
        </w:rPr>
      </w:pPr>
    </w:p>
    <w:p w:rsidR="00BB33BE" w:rsidRPr="00195604" w:rsidRDefault="00BB33BE" w:rsidP="00BB33BE">
      <w:pPr>
        <w:jc w:val="both"/>
        <w:rPr>
          <w:sz w:val="28"/>
          <w:szCs w:val="28"/>
        </w:rPr>
      </w:pPr>
    </w:p>
    <w:sectPr w:rsidR="00BB33BE" w:rsidRPr="0019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77C43"/>
    <w:multiLevelType w:val="hybridMultilevel"/>
    <w:tmpl w:val="23282CF6"/>
    <w:lvl w:ilvl="0" w:tplc="F76C7A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6F"/>
    <w:rsid w:val="00035DF5"/>
    <w:rsid w:val="00093010"/>
    <w:rsid w:val="00096771"/>
    <w:rsid w:val="000F2833"/>
    <w:rsid w:val="00122EED"/>
    <w:rsid w:val="00195604"/>
    <w:rsid w:val="00252DFD"/>
    <w:rsid w:val="00293A9D"/>
    <w:rsid w:val="002A323D"/>
    <w:rsid w:val="00397893"/>
    <w:rsid w:val="003A4947"/>
    <w:rsid w:val="003E1253"/>
    <w:rsid w:val="00476A7B"/>
    <w:rsid w:val="004821A3"/>
    <w:rsid w:val="004B28AC"/>
    <w:rsid w:val="004B7536"/>
    <w:rsid w:val="004C2FE8"/>
    <w:rsid w:val="004E174D"/>
    <w:rsid w:val="005B4C79"/>
    <w:rsid w:val="008A2D21"/>
    <w:rsid w:val="008A68D8"/>
    <w:rsid w:val="0090448C"/>
    <w:rsid w:val="0090705A"/>
    <w:rsid w:val="0091439A"/>
    <w:rsid w:val="00915E2F"/>
    <w:rsid w:val="00991A9A"/>
    <w:rsid w:val="009C1D71"/>
    <w:rsid w:val="00A1645A"/>
    <w:rsid w:val="00A43D30"/>
    <w:rsid w:val="00A748F3"/>
    <w:rsid w:val="00A95B5F"/>
    <w:rsid w:val="00AB654F"/>
    <w:rsid w:val="00B17A57"/>
    <w:rsid w:val="00B349A1"/>
    <w:rsid w:val="00BB33BE"/>
    <w:rsid w:val="00BB43CB"/>
    <w:rsid w:val="00C36D47"/>
    <w:rsid w:val="00C41BD9"/>
    <w:rsid w:val="00C86C6E"/>
    <w:rsid w:val="00CC669B"/>
    <w:rsid w:val="00D00AB5"/>
    <w:rsid w:val="00D2442A"/>
    <w:rsid w:val="00D9506F"/>
    <w:rsid w:val="00DA2C78"/>
    <w:rsid w:val="00DC075D"/>
    <w:rsid w:val="00E52795"/>
    <w:rsid w:val="00F24296"/>
    <w:rsid w:val="00FB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0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0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E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821A3"/>
    <w:pPr>
      <w:ind w:left="720"/>
      <w:contextualSpacing/>
    </w:pPr>
  </w:style>
  <w:style w:type="table" w:styleId="a6">
    <w:name w:val="Table Grid"/>
    <w:basedOn w:val="a1"/>
    <w:uiPriority w:val="59"/>
    <w:rsid w:val="00B34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0E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0E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E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821A3"/>
    <w:pPr>
      <w:ind w:left="720"/>
      <w:contextualSpacing/>
    </w:pPr>
  </w:style>
  <w:style w:type="table" w:styleId="a6">
    <w:name w:val="Table Grid"/>
    <w:basedOn w:val="a1"/>
    <w:uiPriority w:val="59"/>
    <w:rsid w:val="00B34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Ольга Александровна</dc:creator>
  <cp:keywords/>
  <dc:description/>
  <cp:lastModifiedBy>Воронцова Ольга Александровна</cp:lastModifiedBy>
  <cp:revision>8</cp:revision>
  <cp:lastPrinted>2016-07-13T01:19:00Z</cp:lastPrinted>
  <dcterms:created xsi:type="dcterms:W3CDTF">2016-07-10T23:51:00Z</dcterms:created>
  <dcterms:modified xsi:type="dcterms:W3CDTF">2016-07-13T03:39:00Z</dcterms:modified>
</cp:coreProperties>
</file>