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6F" w:rsidRDefault="00000A6F" w:rsidP="00000A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6F" w:rsidRDefault="00000A6F" w:rsidP="00000A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00A6F" w:rsidRDefault="00491421" w:rsidP="00000A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00A6F" w:rsidRDefault="00000A6F" w:rsidP="00000A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000A6F" w:rsidRDefault="00000A6F" w:rsidP="00000A6F">
      <w:pPr>
        <w:spacing w:line="360" w:lineRule="auto"/>
        <w:jc w:val="center"/>
        <w:rPr>
          <w:sz w:val="16"/>
          <w:szCs w:val="16"/>
        </w:rPr>
      </w:pPr>
    </w:p>
    <w:p w:rsidR="00000A6F" w:rsidRPr="00C42997" w:rsidRDefault="00000A6F" w:rsidP="00000A6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00A6F" w:rsidTr="00E439B2">
        <w:tc>
          <w:tcPr>
            <w:tcW w:w="2977" w:type="dxa"/>
            <w:tcBorders>
              <w:bottom w:val="single" w:sz="4" w:space="0" w:color="auto"/>
            </w:tcBorders>
          </w:tcPr>
          <w:p w:rsidR="00000A6F" w:rsidRDefault="00000A6F" w:rsidP="00E439B2">
            <w:pPr>
              <w:jc w:val="both"/>
            </w:pPr>
          </w:p>
        </w:tc>
        <w:tc>
          <w:tcPr>
            <w:tcW w:w="425" w:type="dxa"/>
          </w:tcPr>
          <w:p w:rsidR="00000A6F" w:rsidRDefault="00000A6F" w:rsidP="00E439B2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0A6F" w:rsidRPr="00784C61" w:rsidRDefault="00000A6F" w:rsidP="00E439B2">
            <w:pPr>
              <w:jc w:val="both"/>
              <w:rPr>
                <w:b/>
              </w:rPr>
            </w:pPr>
          </w:p>
        </w:tc>
      </w:tr>
    </w:tbl>
    <w:p w:rsidR="00491421" w:rsidRPr="00C15D92" w:rsidRDefault="00000A6F" w:rsidP="00C15D9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491421" w:rsidRDefault="00491421" w:rsidP="0025029C"/>
    <w:p w:rsidR="00491421" w:rsidRDefault="00491421" w:rsidP="0025029C">
      <w:proofErr w:type="gramStart"/>
      <w:r>
        <w:t>Об  утверждении</w:t>
      </w:r>
      <w:proofErr w:type="gramEnd"/>
      <w:r>
        <w:t xml:space="preserve">  Положения  о</w:t>
      </w:r>
    </w:p>
    <w:p w:rsidR="00491421" w:rsidRDefault="00491421" w:rsidP="0025029C">
      <w:r>
        <w:t xml:space="preserve">Межведомственной     комиссии </w:t>
      </w:r>
    </w:p>
    <w:p w:rsidR="00491421" w:rsidRDefault="00491421" w:rsidP="0025029C">
      <w:r>
        <w:t xml:space="preserve">по </w:t>
      </w:r>
      <w:r w:rsidR="0065302B">
        <w:t xml:space="preserve">организации </w:t>
      </w:r>
      <w:r>
        <w:t>взаимодействия</w:t>
      </w:r>
    </w:p>
    <w:p w:rsidR="00491421" w:rsidRDefault="00491421" w:rsidP="0025029C">
      <w:proofErr w:type="gramStart"/>
      <w:r>
        <w:t>и  координации</w:t>
      </w:r>
      <w:proofErr w:type="gramEnd"/>
      <w:r>
        <w:t xml:space="preserve"> деятельности по </w:t>
      </w:r>
    </w:p>
    <w:p w:rsidR="00491421" w:rsidRDefault="00491421" w:rsidP="0025029C">
      <w:r>
        <w:t xml:space="preserve">стабилизации </w:t>
      </w:r>
      <w:proofErr w:type="spellStart"/>
      <w:r>
        <w:t>эпидемиологичес</w:t>
      </w:r>
      <w:proofErr w:type="spellEnd"/>
      <w:r>
        <w:t>-</w:t>
      </w:r>
    </w:p>
    <w:p w:rsidR="00491421" w:rsidRDefault="00491421" w:rsidP="0025029C">
      <w:r>
        <w:t>кой ситуации по ВИЧ-инфекции</w:t>
      </w:r>
    </w:p>
    <w:p w:rsidR="00491421" w:rsidRDefault="00491421" w:rsidP="0025029C">
      <w:r>
        <w:t>в Камчатском крае</w:t>
      </w:r>
    </w:p>
    <w:p w:rsidR="004B68DC" w:rsidRDefault="004B68DC" w:rsidP="0025029C"/>
    <w:p w:rsidR="004B68DC" w:rsidRDefault="004B68DC" w:rsidP="0025029C"/>
    <w:p w:rsidR="00747966" w:rsidRDefault="006472AA" w:rsidP="00747966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4B68DC">
        <w:rPr>
          <w:szCs w:val="28"/>
        </w:rPr>
        <w:t xml:space="preserve">стабилизации </w:t>
      </w:r>
      <w:r w:rsidR="00362C69">
        <w:rPr>
          <w:szCs w:val="28"/>
        </w:rPr>
        <w:t xml:space="preserve">эпидемиологической ситуации по </w:t>
      </w:r>
      <w:r w:rsidR="004B68DC">
        <w:rPr>
          <w:szCs w:val="28"/>
        </w:rPr>
        <w:t>ВИЧ-инфекции</w:t>
      </w:r>
      <w:r w:rsidR="0082471C">
        <w:rPr>
          <w:szCs w:val="28"/>
        </w:rPr>
        <w:t xml:space="preserve"> </w:t>
      </w:r>
      <w:r w:rsidR="004F513D">
        <w:rPr>
          <w:szCs w:val="28"/>
        </w:rPr>
        <w:t>в Камчатском крае</w:t>
      </w:r>
      <w:r w:rsidR="004B68DC">
        <w:rPr>
          <w:szCs w:val="28"/>
        </w:rPr>
        <w:t>, а также организации взаимодействия и координации деятельности исполнительных органов государственной власти Камчатского края, территориальных органов федеральных органов исполнительной власти</w:t>
      </w:r>
      <w:r w:rsidR="00202B87">
        <w:rPr>
          <w:szCs w:val="28"/>
        </w:rPr>
        <w:t>, органов местного самоуправления муниципальных образований в Камчатском крае, общественных объединений по решению вопросов организации помощи ВИЧ-инфицированным</w:t>
      </w:r>
      <w:r w:rsidR="008A1AD3">
        <w:rPr>
          <w:szCs w:val="28"/>
        </w:rPr>
        <w:t xml:space="preserve"> пациентам и защите населения Камчатского края </w:t>
      </w:r>
      <w:r w:rsidR="00F15598">
        <w:rPr>
          <w:szCs w:val="28"/>
        </w:rPr>
        <w:t xml:space="preserve">от </w:t>
      </w:r>
      <w:r w:rsidR="00747966">
        <w:rPr>
          <w:szCs w:val="28"/>
        </w:rPr>
        <w:t>ВИЧ-инфекции</w:t>
      </w:r>
    </w:p>
    <w:p w:rsidR="00747966" w:rsidRDefault="00747966" w:rsidP="00747966">
      <w:pPr>
        <w:ind w:firstLine="709"/>
        <w:jc w:val="both"/>
        <w:rPr>
          <w:szCs w:val="28"/>
        </w:rPr>
      </w:pPr>
    </w:p>
    <w:p w:rsidR="00747966" w:rsidRDefault="00747966" w:rsidP="00747966">
      <w:pPr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 w:rsidR="00747966" w:rsidRDefault="00747966" w:rsidP="00747966">
      <w:pPr>
        <w:ind w:firstLine="709"/>
        <w:jc w:val="both"/>
        <w:rPr>
          <w:szCs w:val="28"/>
        </w:rPr>
      </w:pPr>
    </w:p>
    <w:p w:rsidR="00747966" w:rsidRDefault="00747966" w:rsidP="00747966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Межведомственной комиссии по организации взаимодействия и координации деятельности по стабилизации эпидемиологической ситуации по ВИЧ-инфекции в Камчатском крае согласно приложению.</w:t>
      </w:r>
    </w:p>
    <w:p w:rsidR="00C15D92" w:rsidRPr="00747966" w:rsidRDefault="00C15D92" w:rsidP="00747966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25029C" w:rsidRDefault="0025029C" w:rsidP="0025029C">
      <w:pPr>
        <w:outlineLvl w:val="0"/>
        <w:rPr>
          <w:szCs w:val="28"/>
        </w:rPr>
      </w:pPr>
    </w:p>
    <w:p w:rsidR="00386CBA" w:rsidRPr="00000A6F" w:rsidRDefault="00362C69" w:rsidP="0025029C">
      <w:pPr>
        <w:outlineLvl w:val="0"/>
        <w:rPr>
          <w:szCs w:val="28"/>
        </w:rPr>
      </w:pPr>
      <w:r>
        <w:rPr>
          <w:szCs w:val="28"/>
        </w:rPr>
        <w:t xml:space="preserve">           </w:t>
      </w:r>
    </w:p>
    <w:p w:rsidR="00731E97" w:rsidRPr="00731E97" w:rsidRDefault="002328B2" w:rsidP="00731E97">
      <w:pPr>
        <w:outlineLvl w:val="0"/>
        <w:rPr>
          <w:color w:val="FF0000"/>
          <w:szCs w:val="28"/>
        </w:rPr>
      </w:pPr>
      <w:r>
        <w:rPr>
          <w:color w:val="000000" w:themeColor="text1"/>
          <w:szCs w:val="28"/>
        </w:rPr>
        <w:t>Г</w:t>
      </w:r>
      <w:r w:rsidR="00731E97" w:rsidRPr="00731E97">
        <w:rPr>
          <w:color w:val="000000" w:themeColor="text1"/>
          <w:szCs w:val="28"/>
        </w:rPr>
        <w:t>убернатор</w:t>
      </w:r>
      <w:r>
        <w:rPr>
          <w:color w:val="000000" w:themeColor="text1"/>
          <w:szCs w:val="28"/>
        </w:rPr>
        <w:t xml:space="preserve"> </w:t>
      </w:r>
      <w:r w:rsidR="00731E97" w:rsidRPr="00731E97">
        <w:rPr>
          <w:color w:val="000000" w:themeColor="text1"/>
          <w:szCs w:val="28"/>
        </w:rPr>
        <w:t xml:space="preserve">Камчатского края                                              </w:t>
      </w:r>
      <w:r>
        <w:rPr>
          <w:color w:val="000000" w:themeColor="text1"/>
          <w:szCs w:val="28"/>
        </w:rPr>
        <w:t xml:space="preserve">   </w:t>
      </w:r>
      <w:r w:rsidR="00731E97" w:rsidRPr="00731E97">
        <w:rPr>
          <w:color w:val="000000" w:themeColor="text1"/>
          <w:szCs w:val="28"/>
        </w:rPr>
        <w:t xml:space="preserve">    </w:t>
      </w:r>
      <w:r w:rsidR="002D0FAE">
        <w:rPr>
          <w:color w:val="000000" w:themeColor="text1"/>
          <w:szCs w:val="28"/>
        </w:rPr>
        <w:t xml:space="preserve">        </w:t>
      </w:r>
      <w:r>
        <w:rPr>
          <w:color w:val="000000" w:themeColor="text1"/>
          <w:szCs w:val="28"/>
        </w:rPr>
        <w:t>В.И. Илюхин</w:t>
      </w:r>
    </w:p>
    <w:p w:rsidR="009B7766" w:rsidRPr="00B15EA2" w:rsidRDefault="00000A6F" w:rsidP="00B15EA2">
      <w:pPr>
        <w:rPr>
          <w:color w:val="FF0000"/>
          <w:szCs w:val="28"/>
        </w:rPr>
      </w:pPr>
      <w:r>
        <w:rPr>
          <w:color w:val="FF0000"/>
          <w:szCs w:val="28"/>
        </w:rPr>
        <w:br w:type="page"/>
      </w:r>
      <w:bookmarkStart w:id="0" w:name="_GoBack"/>
      <w:bookmarkEnd w:id="0"/>
    </w:p>
    <w:p w:rsidR="004F5EE0" w:rsidRPr="004F5EE0" w:rsidRDefault="00000A6F" w:rsidP="00000A6F">
      <w:pPr>
        <w:ind w:left="5812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4F5EE0">
        <w:rPr>
          <w:color w:val="000000"/>
          <w:szCs w:val="28"/>
        </w:rPr>
        <w:t xml:space="preserve"> </w:t>
      </w:r>
      <w:r w:rsidR="004F5EE0" w:rsidRPr="004F5EE0">
        <w:rPr>
          <w:color w:val="000000"/>
          <w:szCs w:val="28"/>
        </w:rPr>
        <w:t xml:space="preserve">к </w:t>
      </w:r>
      <w:r w:rsidR="004E680E">
        <w:rPr>
          <w:color w:val="000000"/>
          <w:szCs w:val="28"/>
        </w:rPr>
        <w:t>постановлению</w:t>
      </w:r>
    </w:p>
    <w:p w:rsidR="004F5EE0" w:rsidRPr="004F5EE0" w:rsidRDefault="004F5EE0" w:rsidP="00000A6F">
      <w:pPr>
        <w:ind w:left="5812"/>
        <w:jc w:val="both"/>
        <w:rPr>
          <w:color w:val="000000"/>
          <w:szCs w:val="28"/>
        </w:rPr>
      </w:pPr>
      <w:r w:rsidRPr="004F5EE0">
        <w:rPr>
          <w:color w:val="000000"/>
          <w:szCs w:val="28"/>
        </w:rPr>
        <w:t>Губернатора Камчатского края</w:t>
      </w:r>
    </w:p>
    <w:p w:rsidR="004F5EE0" w:rsidRDefault="00000A6F" w:rsidP="006955A7">
      <w:pPr>
        <w:ind w:left="5812"/>
        <w:jc w:val="both"/>
        <w:rPr>
          <w:color w:val="000000"/>
          <w:szCs w:val="28"/>
        </w:rPr>
      </w:pPr>
      <w:r>
        <w:rPr>
          <w:color w:val="000000"/>
          <w:szCs w:val="28"/>
        </w:rPr>
        <w:t>от_____________№__________</w:t>
      </w:r>
    </w:p>
    <w:p w:rsidR="00C248A1" w:rsidRDefault="00C248A1" w:rsidP="004F5EE0">
      <w:pPr>
        <w:jc w:val="both"/>
        <w:rPr>
          <w:color w:val="000000"/>
          <w:szCs w:val="28"/>
        </w:rPr>
      </w:pPr>
    </w:p>
    <w:p w:rsidR="004914D1" w:rsidRPr="004F5EE0" w:rsidRDefault="004914D1" w:rsidP="004F5EE0">
      <w:pPr>
        <w:jc w:val="both"/>
        <w:rPr>
          <w:color w:val="000000"/>
          <w:szCs w:val="28"/>
        </w:rPr>
      </w:pPr>
    </w:p>
    <w:p w:rsidR="004E680E" w:rsidRPr="004E680E" w:rsidRDefault="004E680E" w:rsidP="004E680E">
      <w:pPr>
        <w:pStyle w:val="Style3"/>
        <w:widowControl/>
        <w:ind w:left="197"/>
        <w:jc w:val="center"/>
        <w:rPr>
          <w:rStyle w:val="FontStyle16"/>
          <w:sz w:val="28"/>
          <w:szCs w:val="28"/>
        </w:rPr>
      </w:pPr>
      <w:r w:rsidRPr="004E680E">
        <w:rPr>
          <w:rStyle w:val="FontStyle16"/>
          <w:sz w:val="28"/>
          <w:szCs w:val="28"/>
        </w:rPr>
        <w:t>Положени</w:t>
      </w:r>
      <w:r>
        <w:rPr>
          <w:rStyle w:val="FontStyle16"/>
          <w:sz w:val="28"/>
          <w:szCs w:val="28"/>
        </w:rPr>
        <w:t>е</w:t>
      </w:r>
    </w:p>
    <w:p w:rsidR="004E680E" w:rsidRPr="004E680E" w:rsidRDefault="004E680E" w:rsidP="004E680E">
      <w:pPr>
        <w:pStyle w:val="Style4"/>
        <w:widowControl/>
        <w:spacing w:line="240" w:lineRule="auto"/>
        <w:ind w:left="216" w:right="53"/>
        <w:rPr>
          <w:rStyle w:val="FontStyle16"/>
          <w:sz w:val="28"/>
          <w:szCs w:val="28"/>
        </w:rPr>
      </w:pPr>
      <w:r w:rsidRPr="004E680E">
        <w:rPr>
          <w:rStyle w:val="FontStyle16"/>
          <w:sz w:val="28"/>
          <w:szCs w:val="28"/>
        </w:rPr>
        <w:t>о Межведомственной комиссии по организации</w:t>
      </w:r>
      <w:r w:rsidR="00BC7C79">
        <w:rPr>
          <w:rStyle w:val="FontStyle16"/>
          <w:sz w:val="28"/>
          <w:szCs w:val="28"/>
        </w:rPr>
        <w:t xml:space="preserve"> взаимодействия</w:t>
      </w:r>
      <w:r w:rsidRPr="004E680E">
        <w:rPr>
          <w:rStyle w:val="FontStyle16"/>
          <w:sz w:val="28"/>
          <w:szCs w:val="28"/>
        </w:rPr>
        <w:t xml:space="preserve"> и координа</w:t>
      </w:r>
      <w:r w:rsidRPr="004E680E">
        <w:rPr>
          <w:rStyle w:val="FontStyle16"/>
          <w:sz w:val="28"/>
          <w:szCs w:val="28"/>
        </w:rPr>
        <w:softHyphen/>
        <w:t>ции деятельности по стабилизации эпидемиологической ситуации по ВИЧ-инфекции в Камчатском крае</w:t>
      </w:r>
    </w:p>
    <w:p w:rsidR="004E680E" w:rsidRPr="004E680E" w:rsidRDefault="004E680E" w:rsidP="00BE6CB1">
      <w:pPr>
        <w:pStyle w:val="Style5"/>
        <w:widowControl/>
        <w:ind w:firstLine="0"/>
        <w:rPr>
          <w:sz w:val="28"/>
          <w:szCs w:val="28"/>
        </w:rPr>
      </w:pPr>
    </w:p>
    <w:p w:rsidR="004E680E" w:rsidRPr="004E680E" w:rsidRDefault="004E680E" w:rsidP="004E680E">
      <w:pPr>
        <w:pStyle w:val="Style5"/>
        <w:widowControl/>
        <w:spacing w:before="5"/>
        <w:ind w:left="3283"/>
        <w:rPr>
          <w:rStyle w:val="FontStyle16"/>
          <w:sz w:val="28"/>
          <w:szCs w:val="28"/>
        </w:rPr>
      </w:pPr>
      <w:r w:rsidRPr="004E680E">
        <w:rPr>
          <w:rStyle w:val="FontStyle15"/>
          <w:sz w:val="28"/>
          <w:szCs w:val="28"/>
        </w:rPr>
        <w:t xml:space="preserve">1. </w:t>
      </w:r>
      <w:r w:rsidRPr="004E680E">
        <w:rPr>
          <w:rStyle w:val="FontStyle16"/>
          <w:sz w:val="28"/>
          <w:szCs w:val="28"/>
        </w:rPr>
        <w:t>Общие положения</w:t>
      </w:r>
    </w:p>
    <w:p w:rsidR="004E680E" w:rsidRPr="004E680E" w:rsidRDefault="00BE6CB1" w:rsidP="004E680E">
      <w:pPr>
        <w:pStyle w:val="Style6"/>
        <w:widowControl/>
        <w:numPr>
          <w:ilvl w:val="0"/>
          <w:numId w:val="2"/>
        </w:numPr>
        <w:tabs>
          <w:tab w:val="left" w:pos="1094"/>
        </w:tabs>
        <w:spacing w:before="230" w:line="240" w:lineRule="auto"/>
        <w:ind w:left="29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Настоящее Положение определяет назначение, основные задачи, обязанности и полномочия, а также порядок функционирования Межведомственной коми</w:t>
      </w:r>
      <w:r w:rsidR="00BC7C79">
        <w:rPr>
          <w:rStyle w:val="FontStyle16"/>
          <w:sz w:val="28"/>
          <w:szCs w:val="28"/>
        </w:rPr>
        <w:t xml:space="preserve">ссии </w:t>
      </w:r>
      <w:r w:rsidRPr="004E680E">
        <w:rPr>
          <w:rStyle w:val="FontStyle16"/>
          <w:sz w:val="28"/>
          <w:szCs w:val="28"/>
        </w:rPr>
        <w:t>по организации</w:t>
      </w:r>
      <w:r>
        <w:rPr>
          <w:rStyle w:val="FontStyle16"/>
          <w:sz w:val="28"/>
          <w:szCs w:val="28"/>
        </w:rPr>
        <w:t xml:space="preserve"> взаимодействия</w:t>
      </w:r>
      <w:r w:rsidRPr="004E680E">
        <w:rPr>
          <w:rStyle w:val="FontStyle16"/>
          <w:sz w:val="28"/>
          <w:szCs w:val="28"/>
        </w:rPr>
        <w:t xml:space="preserve"> </w:t>
      </w:r>
      <w:r w:rsidR="00BC7C79">
        <w:rPr>
          <w:rStyle w:val="FontStyle16"/>
          <w:sz w:val="28"/>
          <w:szCs w:val="28"/>
        </w:rPr>
        <w:t>и координации деятельности</w:t>
      </w:r>
      <w:r w:rsidR="004E680E" w:rsidRPr="004E680E">
        <w:rPr>
          <w:rStyle w:val="FontStyle16"/>
          <w:sz w:val="28"/>
          <w:szCs w:val="28"/>
        </w:rPr>
        <w:t xml:space="preserve"> по стабилизации </w:t>
      </w:r>
      <w:r w:rsidRPr="004E680E">
        <w:rPr>
          <w:rStyle w:val="FontStyle16"/>
          <w:sz w:val="28"/>
          <w:szCs w:val="28"/>
        </w:rPr>
        <w:t xml:space="preserve">эпидемиологической ситуации </w:t>
      </w:r>
      <w:r w:rsidR="00DE7C86">
        <w:rPr>
          <w:rStyle w:val="FontStyle16"/>
          <w:sz w:val="28"/>
          <w:szCs w:val="28"/>
        </w:rPr>
        <w:t xml:space="preserve">по </w:t>
      </w:r>
      <w:r w:rsidR="00BC7C79">
        <w:rPr>
          <w:rStyle w:val="FontStyle16"/>
          <w:sz w:val="28"/>
          <w:szCs w:val="28"/>
        </w:rPr>
        <w:t>ВИЧ-инфекции в Кам</w:t>
      </w:r>
      <w:r w:rsidR="004E680E" w:rsidRPr="004E680E">
        <w:rPr>
          <w:rStyle w:val="FontStyle16"/>
          <w:sz w:val="28"/>
          <w:szCs w:val="28"/>
        </w:rPr>
        <w:t>чатском крае (далее - Межведомственная комиссия).</w:t>
      </w:r>
      <w:r w:rsidR="00DE7C86">
        <w:rPr>
          <w:rStyle w:val="FontStyle16"/>
          <w:sz w:val="28"/>
          <w:szCs w:val="28"/>
        </w:rPr>
        <w:t xml:space="preserve"> </w:t>
      </w:r>
    </w:p>
    <w:p w:rsidR="004E680E" w:rsidRPr="004E680E" w:rsidRDefault="00DA3ABE" w:rsidP="004E680E">
      <w:pPr>
        <w:pStyle w:val="Style6"/>
        <w:widowControl/>
        <w:numPr>
          <w:ilvl w:val="0"/>
          <w:numId w:val="2"/>
        </w:numPr>
        <w:tabs>
          <w:tab w:val="left" w:pos="1094"/>
        </w:tabs>
        <w:spacing w:line="240" w:lineRule="auto"/>
        <w:ind w:left="29" w:right="19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Межведомственная комиссия является постоянно действующим ор</w:t>
      </w:r>
      <w:r w:rsidR="004E680E" w:rsidRPr="004E680E">
        <w:rPr>
          <w:rStyle w:val="FontStyle16"/>
          <w:sz w:val="28"/>
          <w:szCs w:val="28"/>
        </w:rPr>
        <w:softHyphen/>
        <w:t>ганом, координирующим деятельность исполнительных органов государ</w:t>
      </w:r>
      <w:r w:rsidR="004E680E" w:rsidRPr="004E680E">
        <w:rPr>
          <w:rStyle w:val="FontStyle16"/>
          <w:sz w:val="28"/>
          <w:szCs w:val="28"/>
        </w:rPr>
        <w:softHyphen/>
        <w:t>ственной власти Камчатского края, терри</w:t>
      </w:r>
      <w:r w:rsidR="00DE7C86">
        <w:rPr>
          <w:rStyle w:val="FontStyle16"/>
          <w:sz w:val="28"/>
          <w:szCs w:val="28"/>
        </w:rPr>
        <w:t>ториальных органов федеральных</w:t>
      </w:r>
      <w:r w:rsidR="004E680E" w:rsidRPr="004E680E">
        <w:rPr>
          <w:rStyle w:val="FontStyle16"/>
          <w:sz w:val="28"/>
          <w:szCs w:val="28"/>
        </w:rPr>
        <w:t xml:space="preserve"> органов исполнительной власти, органов местного самоуправления муници</w:t>
      </w:r>
      <w:r w:rsidR="004E680E" w:rsidRPr="004E680E">
        <w:rPr>
          <w:rStyle w:val="FontStyle16"/>
          <w:sz w:val="28"/>
          <w:szCs w:val="28"/>
        </w:rPr>
        <w:softHyphen/>
        <w:t>пальных образований в Камчатском крае и общественных объединений.</w:t>
      </w:r>
    </w:p>
    <w:p w:rsidR="004E680E" w:rsidRPr="004E680E" w:rsidRDefault="00DA3ABE" w:rsidP="004E680E">
      <w:pPr>
        <w:pStyle w:val="Style7"/>
        <w:widowControl/>
        <w:numPr>
          <w:ilvl w:val="0"/>
          <w:numId w:val="2"/>
        </w:numPr>
        <w:tabs>
          <w:tab w:val="left" w:pos="1094"/>
        </w:tabs>
        <w:spacing w:line="240" w:lineRule="auto"/>
        <w:ind w:left="38" w:right="4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Межведомственная комиссия в своей деятельности руководствует</w:t>
      </w:r>
      <w:r w:rsidR="004E680E" w:rsidRPr="004E680E">
        <w:rPr>
          <w:rStyle w:val="FontStyle16"/>
          <w:sz w:val="28"/>
          <w:szCs w:val="28"/>
        </w:rPr>
        <w:softHyphen/>
      </w:r>
      <w:r w:rsidR="004E680E" w:rsidRPr="004E680E">
        <w:rPr>
          <w:rStyle w:val="FontStyle15"/>
          <w:sz w:val="28"/>
          <w:szCs w:val="28"/>
        </w:rPr>
        <w:t xml:space="preserve">ся </w:t>
      </w:r>
      <w:r w:rsidR="004E680E" w:rsidRPr="004E680E">
        <w:rPr>
          <w:rStyle w:val="FontStyle13"/>
          <w:b w:val="0"/>
          <w:sz w:val="28"/>
          <w:szCs w:val="28"/>
        </w:rPr>
        <w:t xml:space="preserve">Конституцией Российской федерации, федеральными законами, актами </w:t>
      </w:r>
      <w:r w:rsidR="004E680E" w:rsidRPr="004E680E">
        <w:rPr>
          <w:rStyle w:val="FontStyle16"/>
          <w:sz w:val="28"/>
          <w:szCs w:val="28"/>
        </w:rPr>
        <w:t>Президента Российской Федерации и Правительства Российской Федерации, иными правовыми актами Российской Федерации, законодательством Кам</w:t>
      </w:r>
      <w:r w:rsidR="004E680E" w:rsidRPr="004E680E">
        <w:rPr>
          <w:rStyle w:val="FontStyle16"/>
          <w:sz w:val="28"/>
          <w:szCs w:val="28"/>
        </w:rPr>
        <w:softHyphen/>
        <w:t>чатского края, нормативными правовыми актами Камчатского края и насто</w:t>
      </w:r>
      <w:r w:rsidR="004E680E" w:rsidRPr="004E680E">
        <w:rPr>
          <w:rStyle w:val="FontStyle16"/>
          <w:sz w:val="28"/>
          <w:szCs w:val="28"/>
        </w:rPr>
        <w:softHyphen/>
        <w:t>ящим Положением.</w:t>
      </w:r>
    </w:p>
    <w:p w:rsidR="004E680E" w:rsidRPr="004E680E" w:rsidRDefault="004E680E" w:rsidP="004E680E">
      <w:pPr>
        <w:pStyle w:val="Style8"/>
        <w:widowControl/>
        <w:ind w:left="1186"/>
        <w:rPr>
          <w:sz w:val="28"/>
          <w:szCs w:val="28"/>
        </w:rPr>
      </w:pPr>
    </w:p>
    <w:p w:rsidR="004E680E" w:rsidRPr="004E680E" w:rsidRDefault="004E680E" w:rsidP="004E680E">
      <w:pPr>
        <w:pStyle w:val="Style8"/>
        <w:widowControl/>
        <w:spacing w:before="34"/>
        <w:ind w:left="1186"/>
        <w:rPr>
          <w:rStyle w:val="FontStyle16"/>
          <w:sz w:val="28"/>
          <w:szCs w:val="28"/>
        </w:rPr>
      </w:pPr>
      <w:r w:rsidRPr="004E680E">
        <w:rPr>
          <w:rStyle w:val="FontStyle15"/>
          <w:sz w:val="28"/>
          <w:szCs w:val="28"/>
        </w:rPr>
        <w:t xml:space="preserve">    2. </w:t>
      </w:r>
      <w:r w:rsidRPr="004E680E">
        <w:rPr>
          <w:rStyle w:val="FontStyle16"/>
          <w:sz w:val="28"/>
          <w:szCs w:val="28"/>
        </w:rPr>
        <w:t>Основные задачи и функции Межведомственной комиссии</w:t>
      </w:r>
    </w:p>
    <w:p w:rsidR="004E680E" w:rsidRPr="004E680E" w:rsidRDefault="004E680E" w:rsidP="004E680E">
      <w:pPr>
        <w:pStyle w:val="Style9"/>
        <w:widowControl/>
        <w:spacing w:before="240" w:line="240" w:lineRule="auto"/>
        <w:ind w:left="24" w:right="72"/>
        <w:jc w:val="both"/>
        <w:rPr>
          <w:rStyle w:val="FontStyle16"/>
          <w:sz w:val="28"/>
          <w:szCs w:val="28"/>
        </w:rPr>
      </w:pPr>
      <w:r w:rsidRPr="004E680E">
        <w:rPr>
          <w:rStyle w:val="FontStyle16"/>
          <w:sz w:val="28"/>
          <w:szCs w:val="28"/>
        </w:rPr>
        <w:t>Основными задачами и функциями</w:t>
      </w:r>
      <w:r w:rsidR="00DE7C86">
        <w:rPr>
          <w:rStyle w:val="FontStyle16"/>
          <w:sz w:val="28"/>
          <w:szCs w:val="28"/>
        </w:rPr>
        <w:t xml:space="preserve"> Межведомственной комиссии явля</w:t>
      </w:r>
      <w:r w:rsidRPr="004E680E">
        <w:rPr>
          <w:rStyle w:val="FontStyle16"/>
          <w:sz w:val="28"/>
          <w:szCs w:val="28"/>
        </w:rPr>
        <w:t>ются:</w:t>
      </w:r>
    </w:p>
    <w:p w:rsidR="004E680E" w:rsidRPr="004E680E" w:rsidRDefault="004E680E" w:rsidP="004E680E">
      <w:pPr>
        <w:pStyle w:val="Style9"/>
        <w:widowControl/>
        <w:spacing w:before="72" w:line="240" w:lineRule="auto"/>
        <w:ind w:left="34" w:right="72" w:firstLine="586"/>
        <w:jc w:val="both"/>
        <w:rPr>
          <w:rStyle w:val="FontStyle16"/>
          <w:sz w:val="28"/>
          <w:szCs w:val="28"/>
        </w:rPr>
      </w:pPr>
      <w:r w:rsidRPr="004E680E">
        <w:rPr>
          <w:rStyle w:val="FontStyle15"/>
          <w:spacing w:val="10"/>
          <w:sz w:val="28"/>
          <w:szCs w:val="28"/>
        </w:rPr>
        <w:t>2.1.</w:t>
      </w:r>
      <w:r w:rsidRPr="004E680E">
        <w:rPr>
          <w:rStyle w:val="FontStyle15"/>
          <w:sz w:val="28"/>
          <w:szCs w:val="28"/>
        </w:rPr>
        <w:t xml:space="preserve"> </w:t>
      </w:r>
      <w:r w:rsidRPr="004E680E">
        <w:rPr>
          <w:rStyle w:val="FontStyle16"/>
          <w:sz w:val="28"/>
          <w:szCs w:val="28"/>
        </w:rPr>
        <w:t>Определение комплекса мероприятий по</w:t>
      </w:r>
      <w:r w:rsidR="00DE7C86">
        <w:rPr>
          <w:rStyle w:val="FontStyle16"/>
          <w:sz w:val="28"/>
          <w:szCs w:val="28"/>
        </w:rPr>
        <w:t xml:space="preserve"> профилактике распро</w:t>
      </w:r>
      <w:r w:rsidRPr="004E680E">
        <w:rPr>
          <w:rStyle w:val="FontStyle16"/>
          <w:sz w:val="28"/>
          <w:szCs w:val="28"/>
        </w:rPr>
        <w:t>странения ВИЧ-инфекции в Камчатском крае.</w:t>
      </w:r>
    </w:p>
    <w:p w:rsidR="004E680E" w:rsidRPr="004E680E" w:rsidRDefault="00DE7C86" w:rsidP="004E680E">
      <w:pPr>
        <w:pStyle w:val="Style6"/>
        <w:widowControl/>
        <w:numPr>
          <w:ilvl w:val="0"/>
          <w:numId w:val="3"/>
        </w:numPr>
        <w:tabs>
          <w:tab w:val="left" w:pos="1037"/>
        </w:tabs>
        <w:spacing w:line="240" w:lineRule="auto"/>
        <w:ind w:right="77" w:firstLine="60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Разработка предложений по стабилизации эпидемиологической си</w:t>
      </w:r>
      <w:r w:rsidR="004E680E" w:rsidRPr="004E680E">
        <w:rPr>
          <w:rStyle w:val="FontStyle16"/>
          <w:sz w:val="28"/>
          <w:szCs w:val="28"/>
        </w:rPr>
        <w:softHyphen/>
        <w:t xml:space="preserve">туации по ВИЧ-инфекции в Камчатском </w:t>
      </w:r>
      <w:r w:rsidR="004E680E" w:rsidRPr="004E680E">
        <w:rPr>
          <w:rStyle w:val="FontStyle15"/>
          <w:sz w:val="28"/>
          <w:szCs w:val="28"/>
        </w:rPr>
        <w:t>крае.</w:t>
      </w:r>
    </w:p>
    <w:p w:rsidR="004E680E" w:rsidRPr="004E680E" w:rsidRDefault="00DE7C86" w:rsidP="004E680E">
      <w:pPr>
        <w:pStyle w:val="Style6"/>
        <w:widowControl/>
        <w:numPr>
          <w:ilvl w:val="0"/>
          <w:numId w:val="3"/>
        </w:numPr>
        <w:tabs>
          <w:tab w:val="left" w:pos="1037"/>
        </w:tabs>
        <w:spacing w:line="240" w:lineRule="auto"/>
        <w:ind w:right="62" w:firstLine="60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Подготовка предложений по совершенствованию правов</w:t>
      </w:r>
      <w:r>
        <w:rPr>
          <w:rStyle w:val="FontStyle16"/>
          <w:sz w:val="28"/>
          <w:szCs w:val="28"/>
        </w:rPr>
        <w:t>ого регу</w:t>
      </w:r>
      <w:r w:rsidR="004E680E" w:rsidRPr="004E680E">
        <w:rPr>
          <w:rStyle w:val="FontStyle16"/>
          <w:sz w:val="28"/>
          <w:szCs w:val="28"/>
        </w:rPr>
        <w:t xml:space="preserve">лирования, направленного на устранение причин и условий, </w:t>
      </w:r>
      <w:r>
        <w:rPr>
          <w:rStyle w:val="FontStyle16"/>
          <w:sz w:val="28"/>
          <w:szCs w:val="28"/>
        </w:rPr>
        <w:t>способствующих распространению</w:t>
      </w:r>
      <w:r w:rsidR="004E680E" w:rsidRPr="004E680E">
        <w:rPr>
          <w:rStyle w:val="FontStyle16"/>
          <w:sz w:val="28"/>
          <w:szCs w:val="28"/>
        </w:rPr>
        <w:t xml:space="preserve"> ВИЧ-инфекции в Камчатском крае.</w:t>
      </w:r>
    </w:p>
    <w:p w:rsidR="004E680E" w:rsidRPr="004E680E" w:rsidRDefault="00DE7C86" w:rsidP="004E680E">
      <w:pPr>
        <w:pStyle w:val="Style6"/>
        <w:widowControl/>
        <w:numPr>
          <w:ilvl w:val="0"/>
          <w:numId w:val="3"/>
        </w:numPr>
        <w:tabs>
          <w:tab w:val="left" w:pos="1037"/>
        </w:tabs>
        <w:spacing w:line="240" w:lineRule="auto"/>
        <w:ind w:right="72" w:firstLine="60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4E680E" w:rsidRPr="004E680E">
        <w:rPr>
          <w:rStyle w:val="FontStyle16"/>
          <w:sz w:val="28"/>
          <w:szCs w:val="28"/>
        </w:rPr>
        <w:t>Разработка практических рекомендаций по вопросам защиты населения от ВИЧ/СПИДа.</w:t>
      </w:r>
    </w:p>
    <w:p w:rsidR="004E680E" w:rsidRPr="004E680E" w:rsidRDefault="004E680E" w:rsidP="004E680E">
      <w:pPr>
        <w:pStyle w:val="Style6"/>
        <w:widowControl/>
        <w:tabs>
          <w:tab w:val="left" w:pos="1176"/>
        </w:tabs>
        <w:spacing w:line="240" w:lineRule="auto"/>
        <w:ind w:left="5" w:right="77" w:firstLine="595"/>
        <w:rPr>
          <w:rStyle w:val="FontStyle16"/>
          <w:sz w:val="28"/>
          <w:szCs w:val="28"/>
        </w:rPr>
      </w:pPr>
      <w:r w:rsidRPr="004E680E">
        <w:rPr>
          <w:rStyle w:val="FontStyle16"/>
          <w:sz w:val="28"/>
          <w:szCs w:val="28"/>
        </w:rPr>
        <w:t>2.5.</w:t>
      </w:r>
      <w:r w:rsidRPr="004E680E">
        <w:rPr>
          <w:rStyle w:val="FontStyle16"/>
          <w:sz w:val="28"/>
          <w:szCs w:val="28"/>
        </w:rPr>
        <w:tab/>
        <w:t>Информирование Правительства Камчатского края о состоянии</w:t>
      </w:r>
      <w:r w:rsidRPr="004E680E">
        <w:rPr>
          <w:rStyle w:val="FontStyle16"/>
          <w:sz w:val="28"/>
          <w:szCs w:val="28"/>
        </w:rPr>
        <w:br/>
        <w:t>профилактической деятельности по ВИЧ-инфекции в Камчатском крае.</w:t>
      </w:r>
    </w:p>
    <w:p w:rsidR="004E680E" w:rsidRPr="004E680E" w:rsidRDefault="00DE7C86" w:rsidP="00DA3ABE">
      <w:pPr>
        <w:pStyle w:val="Style2"/>
        <w:widowControl/>
        <w:spacing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</w:t>
      </w:r>
      <w:r w:rsidR="004E680E" w:rsidRPr="004E680E">
        <w:rPr>
          <w:rStyle w:val="FontStyle12"/>
          <w:b w:val="0"/>
          <w:sz w:val="28"/>
          <w:szCs w:val="28"/>
        </w:rPr>
        <w:t>2.6. Рассмотрение пред</w:t>
      </w:r>
      <w:r>
        <w:rPr>
          <w:rStyle w:val="FontStyle12"/>
          <w:b w:val="0"/>
          <w:sz w:val="28"/>
          <w:szCs w:val="28"/>
        </w:rPr>
        <w:t>ложения по вопросам организации помощи</w:t>
      </w:r>
      <w:r w:rsidR="00DA3ABE">
        <w:rPr>
          <w:rStyle w:val="FontStyle12"/>
          <w:b w:val="0"/>
          <w:sz w:val="28"/>
          <w:szCs w:val="28"/>
        </w:rPr>
        <w:t>,</w:t>
      </w:r>
      <w:r w:rsidR="004E680E" w:rsidRPr="004E680E">
        <w:rPr>
          <w:rStyle w:val="FontStyle12"/>
          <w:b w:val="0"/>
          <w:sz w:val="28"/>
          <w:szCs w:val="28"/>
        </w:rPr>
        <w:t xml:space="preserve"> напр</w:t>
      </w:r>
      <w:r>
        <w:rPr>
          <w:rStyle w:val="FontStyle12"/>
          <w:b w:val="0"/>
          <w:sz w:val="28"/>
          <w:szCs w:val="28"/>
        </w:rPr>
        <w:t>авленной против распространения</w:t>
      </w:r>
      <w:r w:rsidR="004E680E" w:rsidRPr="004E680E">
        <w:rPr>
          <w:rStyle w:val="FontStyle12"/>
          <w:b w:val="0"/>
          <w:sz w:val="28"/>
          <w:szCs w:val="28"/>
        </w:rPr>
        <w:t xml:space="preserve"> ВИЧ – инфекции</w:t>
      </w:r>
      <w:r w:rsidR="00DA3ABE">
        <w:rPr>
          <w:rStyle w:val="FontStyle12"/>
          <w:b w:val="0"/>
          <w:sz w:val="28"/>
          <w:szCs w:val="28"/>
        </w:rPr>
        <w:t>,</w:t>
      </w:r>
      <w:r w:rsidR="004E680E" w:rsidRPr="004E680E">
        <w:rPr>
          <w:rStyle w:val="FontStyle12"/>
          <w:b w:val="0"/>
          <w:sz w:val="28"/>
          <w:szCs w:val="28"/>
        </w:rPr>
        <w:t xml:space="preserve"> среди населения Камчатского края и оказа</w:t>
      </w:r>
      <w:r w:rsidR="004E680E" w:rsidRPr="004E680E">
        <w:rPr>
          <w:rStyle w:val="FontStyle12"/>
          <w:b w:val="0"/>
          <w:sz w:val="28"/>
          <w:szCs w:val="28"/>
        </w:rPr>
        <w:lastRenderedPageBreak/>
        <w:t xml:space="preserve">ние методической помощи </w:t>
      </w:r>
      <w:proofErr w:type="spellStart"/>
      <w:r w:rsidR="004E680E" w:rsidRPr="004E680E">
        <w:rPr>
          <w:rStyle w:val="FontStyle12"/>
          <w:b w:val="0"/>
          <w:sz w:val="28"/>
          <w:szCs w:val="28"/>
        </w:rPr>
        <w:t>лечебно</w:t>
      </w:r>
      <w:proofErr w:type="spellEnd"/>
      <w:r w:rsidR="004E680E" w:rsidRPr="004E680E">
        <w:rPr>
          <w:rStyle w:val="FontStyle12"/>
          <w:b w:val="0"/>
          <w:sz w:val="28"/>
          <w:szCs w:val="28"/>
        </w:rPr>
        <w:t xml:space="preserve"> – профилактическим учреждениям Камчатского края.</w:t>
      </w:r>
    </w:p>
    <w:p w:rsidR="00DA3ABE" w:rsidRDefault="004E680E" w:rsidP="00DA3ABE">
      <w:pPr>
        <w:pStyle w:val="Style3"/>
        <w:widowControl/>
        <w:ind w:right="960"/>
        <w:jc w:val="center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3. Права и организационные о</w:t>
      </w:r>
      <w:r w:rsidR="00DA3ABE">
        <w:rPr>
          <w:rStyle w:val="FontStyle12"/>
          <w:b w:val="0"/>
          <w:sz w:val="28"/>
          <w:szCs w:val="28"/>
        </w:rPr>
        <w:t>сновы деятельности</w:t>
      </w:r>
    </w:p>
    <w:p w:rsidR="004E680E" w:rsidRPr="004E680E" w:rsidRDefault="00DA3ABE" w:rsidP="00DA3ABE">
      <w:pPr>
        <w:pStyle w:val="Style3"/>
        <w:widowControl/>
        <w:ind w:right="960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Межведомственной </w:t>
      </w:r>
      <w:r w:rsidR="004E680E" w:rsidRPr="004E680E">
        <w:rPr>
          <w:rStyle w:val="FontStyle12"/>
          <w:b w:val="0"/>
          <w:sz w:val="28"/>
          <w:szCs w:val="28"/>
        </w:rPr>
        <w:t>комиссии</w:t>
      </w:r>
    </w:p>
    <w:p w:rsidR="004E680E" w:rsidRPr="004E680E" w:rsidRDefault="00DA3ABE" w:rsidP="00DA3ABE">
      <w:pPr>
        <w:pStyle w:val="Style2"/>
        <w:widowControl/>
        <w:spacing w:before="173" w:line="240" w:lineRule="auto"/>
        <w:ind w:left="854" w:hanging="28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</w:t>
      </w:r>
      <w:r w:rsidR="004E680E" w:rsidRPr="004E680E">
        <w:rPr>
          <w:rStyle w:val="FontStyle12"/>
          <w:b w:val="0"/>
          <w:sz w:val="28"/>
          <w:szCs w:val="28"/>
        </w:rPr>
        <w:t>3.1. Межведомственная Комиссия имеет право:</w:t>
      </w:r>
    </w:p>
    <w:p w:rsidR="004E680E" w:rsidRPr="004E680E" w:rsidRDefault="004E680E" w:rsidP="00A624B6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40" w:lineRule="auto"/>
        <w:ind w:left="72" w:right="72" w:firstLine="637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запрашивать и получать в установленном порядке от территориаль</w:t>
      </w:r>
      <w:r w:rsidRPr="004E680E">
        <w:rPr>
          <w:rStyle w:val="FontStyle12"/>
          <w:b w:val="0"/>
          <w:sz w:val="28"/>
          <w:szCs w:val="28"/>
        </w:rPr>
        <w:softHyphen/>
        <w:t>ных органов федеральных органов исполнительной власти, исполнительных органов государственной власти Камчатского края, органов местного само</w:t>
      </w:r>
      <w:r w:rsidRPr="004E680E">
        <w:rPr>
          <w:rStyle w:val="FontStyle12"/>
          <w:b w:val="0"/>
          <w:sz w:val="28"/>
          <w:szCs w:val="28"/>
        </w:rPr>
        <w:softHyphen/>
        <w:t>управления в Камчатском крае, организаций материалы и информацию, не</w:t>
      </w:r>
      <w:r w:rsidRPr="004E680E">
        <w:rPr>
          <w:rStyle w:val="FontStyle12"/>
          <w:b w:val="0"/>
          <w:sz w:val="28"/>
          <w:szCs w:val="28"/>
        </w:rPr>
        <w:softHyphen/>
        <w:t>обходимые для деятельности Межведомственной комиссии;</w:t>
      </w:r>
    </w:p>
    <w:p w:rsidR="004E680E" w:rsidRPr="004E680E" w:rsidRDefault="004E680E" w:rsidP="00A624B6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40" w:lineRule="auto"/>
        <w:ind w:left="72" w:right="110" w:firstLine="637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создавать рабочие группы из членов Межведомственной комиссии и привлеченных представителей заинтересованных органов и организаций для оперативной и качественной подготовки документов и решений;</w:t>
      </w:r>
    </w:p>
    <w:p w:rsidR="004E680E" w:rsidRPr="004E680E" w:rsidRDefault="004E680E" w:rsidP="00A624B6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40" w:lineRule="auto"/>
        <w:ind w:left="72" w:right="134" w:firstLine="637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заслушивать на своих заседаниях должн</w:t>
      </w:r>
      <w:r w:rsidR="00DE7C86">
        <w:rPr>
          <w:rStyle w:val="FontStyle12"/>
          <w:b w:val="0"/>
          <w:sz w:val="28"/>
          <w:szCs w:val="28"/>
        </w:rPr>
        <w:t>остных лиц территориаль</w:t>
      </w:r>
      <w:r w:rsidRPr="004E680E">
        <w:rPr>
          <w:rStyle w:val="FontStyle12"/>
          <w:b w:val="0"/>
          <w:sz w:val="28"/>
          <w:szCs w:val="28"/>
        </w:rPr>
        <w:t xml:space="preserve">ных органов федеральных органов исполнительной власти, </w:t>
      </w:r>
      <w:r w:rsidRPr="004E680E">
        <w:rPr>
          <w:rStyle w:val="FontStyle13"/>
          <w:b w:val="0"/>
          <w:sz w:val="28"/>
          <w:szCs w:val="28"/>
        </w:rPr>
        <w:t xml:space="preserve">исполнительных </w:t>
      </w:r>
      <w:r w:rsidRPr="004E680E">
        <w:rPr>
          <w:rStyle w:val="FontStyle12"/>
          <w:b w:val="0"/>
          <w:sz w:val="28"/>
          <w:szCs w:val="28"/>
        </w:rPr>
        <w:t>органов государственной власти Камчатск</w:t>
      </w:r>
      <w:r w:rsidR="00DE7C86">
        <w:rPr>
          <w:rStyle w:val="FontStyle12"/>
          <w:b w:val="0"/>
          <w:sz w:val="28"/>
          <w:szCs w:val="28"/>
        </w:rPr>
        <w:t>ого края, органов местного само</w:t>
      </w:r>
      <w:r w:rsidRPr="004E680E">
        <w:rPr>
          <w:rStyle w:val="FontStyle12"/>
          <w:b w:val="0"/>
          <w:sz w:val="28"/>
          <w:szCs w:val="28"/>
        </w:rPr>
        <w:t xml:space="preserve">управления муниципальных образований в Камчатском крае и организаций по вопросам, отнесенным к ведению </w:t>
      </w:r>
      <w:r w:rsidR="005B7892" w:rsidRPr="004E680E">
        <w:rPr>
          <w:rStyle w:val="FontStyle12"/>
          <w:b w:val="0"/>
          <w:sz w:val="28"/>
          <w:szCs w:val="28"/>
        </w:rPr>
        <w:t>Межведо</w:t>
      </w:r>
      <w:r w:rsidR="005B7892">
        <w:rPr>
          <w:rStyle w:val="FontStyle12"/>
          <w:b w:val="0"/>
          <w:sz w:val="28"/>
          <w:szCs w:val="28"/>
        </w:rPr>
        <w:t>мственной комиссии</w:t>
      </w:r>
      <w:r w:rsidRPr="004E680E">
        <w:rPr>
          <w:rStyle w:val="FontStyle12"/>
          <w:b w:val="0"/>
          <w:sz w:val="28"/>
          <w:szCs w:val="28"/>
        </w:rPr>
        <w:t>;</w:t>
      </w:r>
    </w:p>
    <w:p w:rsidR="004E680E" w:rsidRPr="004E680E" w:rsidRDefault="004E680E" w:rsidP="005B7892">
      <w:pPr>
        <w:pStyle w:val="Style4"/>
        <w:widowControl/>
        <w:numPr>
          <w:ilvl w:val="0"/>
          <w:numId w:val="4"/>
        </w:numPr>
        <w:tabs>
          <w:tab w:val="left" w:pos="1037"/>
        </w:tabs>
        <w:spacing w:line="240" w:lineRule="auto"/>
        <w:ind w:left="72" w:right="178" w:firstLine="637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выносить на рассмотрение Губернатора Камчатского края и Прави</w:t>
      </w:r>
      <w:r w:rsidRPr="004E680E">
        <w:rPr>
          <w:rStyle w:val="FontStyle12"/>
          <w:b w:val="0"/>
          <w:sz w:val="28"/>
          <w:szCs w:val="28"/>
        </w:rPr>
        <w:softHyphen/>
        <w:t>тельства Камчатского края предложения по совершенствованию правового регулирования, направленного на устранение причин и условий, способ</w:t>
      </w:r>
      <w:r w:rsidRPr="004E680E">
        <w:rPr>
          <w:rStyle w:val="FontStyle12"/>
          <w:b w:val="0"/>
          <w:sz w:val="28"/>
          <w:szCs w:val="28"/>
        </w:rPr>
        <w:softHyphen/>
        <w:t xml:space="preserve">ствующих распространению </w:t>
      </w:r>
      <w:r w:rsidR="005B7892">
        <w:rPr>
          <w:rStyle w:val="FontStyle12"/>
          <w:b w:val="0"/>
          <w:sz w:val="28"/>
          <w:szCs w:val="28"/>
        </w:rPr>
        <w:t>ВИЧ-инфекции</w:t>
      </w:r>
      <w:r w:rsidRPr="004E680E">
        <w:rPr>
          <w:rStyle w:val="FontStyle12"/>
          <w:b w:val="0"/>
          <w:sz w:val="28"/>
          <w:szCs w:val="28"/>
        </w:rPr>
        <w:t xml:space="preserve"> в Камчатском крае.</w:t>
      </w:r>
    </w:p>
    <w:p w:rsidR="004E680E" w:rsidRPr="004E680E" w:rsidRDefault="004E680E" w:rsidP="004E680E">
      <w:pPr>
        <w:pStyle w:val="Style4"/>
        <w:widowControl/>
        <w:numPr>
          <w:ilvl w:val="0"/>
          <w:numId w:val="5"/>
        </w:numPr>
        <w:tabs>
          <w:tab w:val="left" w:pos="1142"/>
        </w:tabs>
        <w:spacing w:line="240" w:lineRule="auto"/>
        <w:ind w:left="5" w:right="192" w:firstLine="653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Персональный состав Межведо</w:t>
      </w:r>
      <w:r w:rsidR="005B7892">
        <w:rPr>
          <w:rStyle w:val="FontStyle12"/>
          <w:b w:val="0"/>
          <w:sz w:val="28"/>
          <w:szCs w:val="28"/>
        </w:rPr>
        <w:t>мственной комиссии утверждается</w:t>
      </w:r>
      <w:r w:rsidRPr="004E680E">
        <w:rPr>
          <w:rStyle w:val="FontStyle12"/>
          <w:b w:val="0"/>
          <w:sz w:val="28"/>
          <w:szCs w:val="28"/>
        </w:rPr>
        <w:t xml:space="preserve"> распоряжением Губернатора Камчатского края.</w:t>
      </w:r>
    </w:p>
    <w:p w:rsidR="004E680E" w:rsidRPr="004E680E" w:rsidRDefault="004E680E" w:rsidP="004E680E">
      <w:pPr>
        <w:pStyle w:val="Style4"/>
        <w:widowControl/>
        <w:numPr>
          <w:ilvl w:val="0"/>
          <w:numId w:val="5"/>
        </w:numPr>
        <w:tabs>
          <w:tab w:val="left" w:pos="1142"/>
        </w:tabs>
        <w:spacing w:line="240" w:lineRule="auto"/>
        <w:ind w:left="5" w:right="202" w:firstLine="653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Основной формой работы Межведомственной комиссии является проведение заседаний.</w:t>
      </w:r>
    </w:p>
    <w:p w:rsidR="004E680E" w:rsidRPr="004E680E" w:rsidRDefault="004E680E" w:rsidP="004E680E">
      <w:pPr>
        <w:pStyle w:val="Style4"/>
        <w:widowControl/>
        <w:numPr>
          <w:ilvl w:val="0"/>
          <w:numId w:val="5"/>
        </w:numPr>
        <w:tabs>
          <w:tab w:val="left" w:pos="1142"/>
        </w:tabs>
        <w:spacing w:before="43" w:line="240" w:lineRule="auto"/>
        <w:ind w:left="5" w:right="216" w:firstLine="653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Межведомственная комиссия формируется в составе председателя Межведомственной комиссии, заместителя председателя Межведомственной комиссии, секретаря и других членов Межведомственной комиссии. Члены Межведомственной комиссии обладают равными правами при обсуждении рассматриваемых на заседании вопросов.</w:t>
      </w:r>
    </w:p>
    <w:p w:rsidR="004E680E" w:rsidRPr="004E680E" w:rsidRDefault="004E680E" w:rsidP="004E680E">
      <w:pPr>
        <w:pStyle w:val="Style4"/>
        <w:widowControl/>
        <w:numPr>
          <w:ilvl w:val="0"/>
          <w:numId w:val="5"/>
        </w:numPr>
        <w:tabs>
          <w:tab w:val="left" w:pos="1142"/>
        </w:tabs>
        <w:spacing w:line="240" w:lineRule="auto"/>
        <w:ind w:left="5" w:right="235" w:firstLine="653"/>
        <w:jc w:val="both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Заседания Комиссии проходят под руководством председателя Межведомственной комиссии, а в случаях его отсутствия под руководством заместителя председателя Межведомственной комиссии.</w:t>
      </w:r>
    </w:p>
    <w:p w:rsidR="004E680E" w:rsidRPr="004E680E" w:rsidRDefault="004E680E" w:rsidP="004E680E">
      <w:pPr>
        <w:pStyle w:val="Style2"/>
        <w:widowControl/>
        <w:spacing w:before="5" w:line="240" w:lineRule="auto"/>
        <w:ind w:right="250" w:firstLine="643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3.6. Заседания Межведомственной комиссии проводятся по мере необ</w:t>
      </w:r>
      <w:r w:rsidRPr="004E680E">
        <w:rPr>
          <w:rStyle w:val="FontStyle12"/>
          <w:b w:val="0"/>
          <w:sz w:val="28"/>
          <w:szCs w:val="28"/>
        </w:rPr>
        <w:softHyphen/>
        <w:t>ходимости, не реже одного раза в квартал и считаются правомочными, если на них присутствует не менее половины от общего числа ее членов.</w:t>
      </w:r>
    </w:p>
    <w:p w:rsidR="004E680E" w:rsidRPr="004E680E" w:rsidRDefault="004E680E" w:rsidP="004E680E">
      <w:pPr>
        <w:pStyle w:val="Style2"/>
        <w:widowControl/>
        <w:spacing w:line="240" w:lineRule="auto"/>
        <w:ind w:right="259" w:firstLine="643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3.7. В случае невозможности присутствия члена Межведомственной комиссии на заседании, он направляет для участия в заседании своег</w:t>
      </w:r>
      <w:r w:rsidR="00DE7C86">
        <w:rPr>
          <w:rStyle w:val="FontStyle12"/>
          <w:b w:val="0"/>
          <w:sz w:val="28"/>
          <w:szCs w:val="28"/>
        </w:rPr>
        <w:t>о пред</w:t>
      </w:r>
      <w:r w:rsidRPr="004E680E">
        <w:rPr>
          <w:rStyle w:val="FontStyle12"/>
          <w:b w:val="0"/>
          <w:sz w:val="28"/>
          <w:szCs w:val="28"/>
        </w:rPr>
        <w:t>ставителя с правом совещательного голоса.</w:t>
      </w:r>
    </w:p>
    <w:p w:rsidR="004E680E" w:rsidRPr="004E680E" w:rsidRDefault="004E680E" w:rsidP="004E680E">
      <w:pPr>
        <w:pStyle w:val="Style2"/>
        <w:widowControl/>
        <w:spacing w:line="240" w:lineRule="auto"/>
        <w:ind w:right="259" w:firstLine="643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3.8.  Повестку заседаний определяет председатель Межведомственной комиссии.</w:t>
      </w:r>
    </w:p>
    <w:p w:rsidR="004E680E" w:rsidRPr="004E680E" w:rsidRDefault="004E680E" w:rsidP="004E680E">
      <w:pPr>
        <w:pStyle w:val="Style2"/>
        <w:widowControl/>
        <w:spacing w:line="240" w:lineRule="auto"/>
        <w:ind w:right="259" w:firstLine="643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lastRenderedPageBreak/>
        <w:t>3.9.</w:t>
      </w:r>
      <w:r w:rsidR="00814472">
        <w:rPr>
          <w:rStyle w:val="FontStyle12"/>
          <w:b w:val="0"/>
          <w:sz w:val="28"/>
          <w:szCs w:val="28"/>
        </w:rPr>
        <w:t xml:space="preserve"> </w:t>
      </w:r>
      <w:r w:rsidRPr="004E680E">
        <w:rPr>
          <w:rStyle w:val="FontStyle12"/>
          <w:b w:val="0"/>
          <w:sz w:val="28"/>
          <w:szCs w:val="28"/>
        </w:rPr>
        <w:t>Организационно-техническое обеспечение деятельности Межве</w:t>
      </w:r>
      <w:r w:rsidRPr="004E680E">
        <w:rPr>
          <w:rStyle w:val="FontStyle12"/>
          <w:b w:val="0"/>
          <w:sz w:val="28"/>
          <w:szCs w:val="28"/>
        </w:rPr>
        <w:softHyphen/>
        <w:t>домственной комиссии возлагается на Министерство здравоохранения Кам</w:t>
      </w:r>
      <w:r w:rsidRPr="004E680E">
        <w:rPr>
          <w:rStyle w:val="FontStyle12"/>
          <w:b w:val="0"/>
          <w:sz w:val="28"/>
          <w:szCs w:val="28"/>
        </w:rPr>
        <w:softHyphen/>
        <w:t xml:space="preserve">чатского края. </w:t>
      </w:r>
    </w:p>
    <w:p w:rsidR="004E680E" w:rsidRPr="004E680E" w:rsidRDefault="00814472" w:rsidP="004E680E">
      <w:pPr>
        <w:pStyle w:val="Style2"/>
        <w:widowControl/>
        <w:spacing w:line="240" w:lineRule="auto"/>
        <w:ind w:right="259" w:firstLine="643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3.10.</w:t>
      </w:r>
      <w:r w:rsidR="004E680E" w:rsidRPr="004E680E">
        <w:rPr>
          <w:rStyle w:val="FontStyle12"/>
          <w:b w:val="0"/>
          <w:sz w:val="28"/>
          <w:szCs w:val="28"/>
        </w:rPr>
        <w:t xml:space="preserve"> Решения Межведомственно</w:t>
      </w:r>
      <w:r>
        <w:rPr>
          <w:rStyle w:val="FontStyle12"/>
          <w:b w:val="0"/>
          <w:sz w:val="28"/>
          <w:szCs w:val="28"/>
        </w:rPr>
        <w:t>й комиссии принимаются путем от</w:t>
      </w:r>
      <w:r w:rsidR="004E680E" w:rsidRPr="004E680E">
        <w:rPr>
          <w:rStyle w:val="FontStyle12"/>
          <w:b w:val="0"/>
          <w:sz w:val="28"/>
          <w:szCs w:val="28"/>
        </w:rPr>
        <w:t>крытого голосования большинством голосов присутствующих на заседании членов Межведомственной комиссии. В сл</w:t>
      </w:r>
      <w:r w:rsidR="00971E18">
        <w:rPr>
          <w:rStyle w:val="FontStyle12"/>
          <w:b w:val="0"/>
          <w:sz w:val="28"/>
          <w:szCs w:val="28"/>
        </w:rPr>
        <w:t>учае равенства голосов решающим</w:t>
      </w:r>
      <w:r w:rsidR="004E680E" w:rsidRPr="004E680E">
        <w:rPr>
          <w:rStyle w:val="FontStyle12"/>
          <w:b w:val="0"/>
          <w:sz w:val="28"/>
          <w:szCs w:val="28"/>
        </w:rPr>
        <w:t xml:space="preserve"> является голос председателя Межведомственной комиссии.</w:t>
      </w:r>
    </w:p>
    <w:p w:rsidR="004E680E" w:rsidRPr="004E680E" w:rsidRDefault="004E680E" w:rsidP="004E680E">
      <w:pPr>
        <w:pStyle w:val="Style2"/>
        <w:widowControl/>
        <w:spacing w:line="240" w:lineRule="auto"/>
        <w:ind w:right="259" w:firstLine="643"/>
        <w:rPr>
          <w:rStyle w:val="FontStyle12"/>
          <w:b w:val="0"/>
          <w:sz w:val="28"/>
          <w:szCs w:val="28"/>
        </w:rPr>
      </w:pPr>
      <w:r w:rsidRPr="004E680E">
        <w:rPr>
          <w:rStyle w:val="FontStyle12"/>
          <w:b w:val="0"/>
          <w:sz w:val="28"/>
          <w:szCs w:val="28"/>
        </w:rPr>
        <w:t>3.11.  Решения Межведомственной Комиссии оформляются протокола</w:t>
      </w:r>
      <w:r w:rsidRPr="004E680E">
        <w:rPr>
          <w:rStyle w:val="FontStyle12"/>
          <w:b w:val="0"/>
          <w:sz w:val="28"/>
          <w:szCs w:val="28"/>
        </w:rPr>
        <w:softHyphen/>
        <w:t>ми, подписанными председателем Межве</w:t>
      </w:r>
      <w:r w:rsidR="00814472">
        <w:rPr>
          <w:rStyle w:val="FontStyle12"/>
          <w:b w:val="0"/>
          <w:sz w:val="28"/>
          <w:szCs w:val="28"/>
        </w:rPr>
        <w:t>домственной Комиссии или его за</w:t>
      </w:r>
      <w:r w:rsidRPr="004E680E">
        <w:rPr>
          <w:rStyle w:val="FontStyle12"/>
          <w:b w:val="0"/>
          <w:sz w:val="28"/>
          <w:szCs w:val="28"/>
        </w:rPr>
        <w:t xml:space="preserve">местителем, председательствующим на </w:t>
      </w:r>
      <w:r w:rsidR="00814472">
        <w:rPr>
          <w:rStyle w:val="FontStyle12"/>
          <w:b w:val="0"/>
          <w:sz w:val="28"/>
          <w:szCs w:val="28"/>
        </w:rPr>
        <w:t>заседании и секретарем Межведом</w:t>
      </w:r>
      <w:r w:rsidRPr="004E680E">
        <w:rPr>
          <w:rStyle w:val="FontStyle12"/>
          <w:b w:val="0"/>
          <w:sz w:val="28"/>
          <w:szCs w:val="28"/>
        </w:rPr>
        <w:t>ственной Комиссии.</w:t>
      </w:r>
    </w:p>
    <w:p w:rsidR="004E680E" w:rsidRPr="004E680E" w:rsidRDefault="004E680E" w:rsidP="004E680E">
      <w:pPr>
        <w:rPr>
          <w:szCs w:val="28"/>
        </w:rPr>
      </w:pPr>
    </w:p>
    <w:p w:rsidR="00CC7355" w:rsidRDefault="00CC7355"/>
    <w:p w:rsidR="00AD7CA1" w:rsidRDefault="00AD7CA1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/>
    <w:p w:rsidR="007B312E" w:rsidRDefault="007B312E" w:rsidP="007B31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312E" w:rsidRPr="00FD3C18" w:rsidRDefault="007B312E" w:rsidP="007B312E">
      <w:pPr>
        <w:spacing w:line="360" w:lineRule="auto"/>
        <w:jc w:val="center"/>
        <w:rPr>
          <w:szCs w:val="28"/>
        </w:rPr>
      </w:pPr>
      <w:r w:rsidRPr="00FD3C18">
        <w:rPr>
          <w:szCs w:val="28"/>
        </w:rPr>
        <w:t>Пояснительная записка</w:t>
      </w:r>
    </w:p>
    <w:p w:rsidR="007B312E" w:rsidRPr="006B5CDF" w:rsidRDefault="007B312E" w:rsidP="007B312E">
      <w:pPr>
        <w:autoSpaceDE w:val="0"/>
        <w:autoSpaceDN w:val="0"/>
        <w:adjustRightInd w:val="0"/>
        <w:spacing w:line="360" w:lineRule="auto"/>
        <w:ind w:firstLine="720"/>
        <w:jc w:val="center"/>
        <w:rPr>
          <w:szCs w:val="28"/>
          <w:lang w:eastAsia="en-US"/>
        </w:rPr>
      </w:pPr>
      <w:r>
        <w:rPr>
          <w:szCs w:val="28"/>
        </w:rPr>
        <w:t>к проекту постановления</w:t>
      </w:r>
      <w:r w:rsidRPr="00FD3C18">
        <w:rPr>
          <w:szCs w:val="28"/>
        </w:rPr>
        <w:t xml:space="preserve"> </w:t>
      </w:r>
      <w:r>
        <w:rPr>
          <w:szCs w:val="28"/>
        </w:rPr>
        <w:t>Губернатора</w:t>
      </w:r>
      <w:r w:rsidRPr="00FD3C18">
        <w:rPr>
          <w:szCs w:val="28"/>
        </w:rPr>
        <w:t xml:space="preserve"> Камчатского края</w:t>
      </w:r>
      <w:r w:rsidRPr="00FD3C18">
        <w:rPr>
          <w:bCs/>
          <w:szCs w:val="28"/>
        </w:rPr>
        <w:t xml:space="preserve"> </w:t>
      </w:r>
    </w:p>
    <w:p w:rsidR="007B312E" w:rsidRDefault="007B312E" w:rsidP="007B312E">
      <w:pPr>
        <w:spacing w:line="360" w:lineRule="auto"/>
        <w:ind w:firstLine="709"/>
        <w:jc w:val="both"/>
        <w:rPr>
          <w:szCs w:val="28"/>
        </w:rPr>
      </w:pPr>
    </w:p>
    <w:p w:rsidR="007B312E" w:rsidRDefault="007B312E" w:rsidP="007B312E">
      <w:pPr>
        <w:spacing w:line="360" w:lineRule="auto"/>
        <w:ind w:firstLine="709"/>
        <w:jc w:val="both"/>
        <w:rPr>
          <w:szCs w:val="28"/>
        </w:rPr>
      </w:pPr>
      <w:r w:rsidRPr="00614EF3">
        <w:rPr>
          <w:szCs w:val="28"/>
        </w:rPr>
        <w:t xml:space="preserve">Настоящий проект </w:t>
      </w:r>
      <w:r>
        <w:rPr>
          <w:szCs w:val="28"/>
        </w:rPr>
        <w:t>постановления</w:t>
      </w:r>
      <w:r w:rsidRPr="00614EF3">
        <w:rPr>
          <w:szCs w:val="28"/>
        </w:rPr>
        <w:t xml:space="preserve"> </w:t>
      </w:r>
      <w:r>
        <w:rPr>
          <w:szCs w:val="28"/>
        </w:rPr>
        <w:t>Губернатора</w:t>
      </w:r>
      <w:r w:rsidRPr="00614EF3">
        <w:rPr>
          <w:szCs w:val="28"/>
        </w:rPr>
        <w:t xml:space="preserve"> Камча</w:t>
      </w:r>
      <w:r>
        <w:rPr>
          <w:szCs w:val="28"/>
        </w:rPr>
        <w:t>тского края подготовлен в целях утверждения</w:t>
      </w:r>
      <w:r w:rsidR="00173955">
        <w:rPr>
          <w:szCs w:val="28"/>
        </w:rPr>
        <w:t xml:space="preserve"> п</w:t>
      </w:r>
      <w:r>
        <w:rPr>
          <w:szCs w:val="28"/>
        </w:rPr>
        <w:t>оложения о Межведомственной комиссии по организации взаимодействия и координации деятельности по стабилизации эпидемиологической ситуации по ВИЧ-инфекции в Камчатском крае.</w:t>
      </w:r>
    </w:p>
    <w:p w:rsidR="007B312E" w:rsidRPr="00AD7CA1" w:rsidRDefault="007B312E" w:rsidP="007B312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 Издание</w:t>
      </w:r>
      <w:r w:rsidRPr="00F03BE7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F03BE7">
        <w:rPr>
          <w:szCs w:val="28"/>
        </w:rPr>
        <w:t xml:space="preserve"> </w:t>
      </w:r>
      <w:r>
        <w:rPr>
          <w:szCs w:val="28"/>
        </w:rPr>
        <w:t>Губернатора</w:t>
      </w:r>
      <w:r w:rsidRPr="00F03BE7">
        <w:rPr>
          <w:szCs w:val="28"/>
        </w:rPr>
        <w:t xml:space="preserve"> Камчатского края дополнительных расходов из краевого бюджета не потребует.</w:t>
      </w:r>
      <w:r>
        <w:rPr>
          <w:szCs w:val="28"/>
        </w:rPr>
        <w:t xml:space="preserve"> </w:t>
      </w:r>
    </w:p>
    <w:p w:rsidR="007B312E" w:rsidRDefault="007B312E"/>
    <w:sectPr w:rsidR="007B312E" w:rsidSect="00E42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ED5"/>
    <w:multiLevelType w:val="singleLevel"/>
    <w:tmpl w:val="52B6633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BD7B0B"/>
    <w:multiLevelType w:val="hybridMultilevel"/>
    <w:tmpl w:val="63BA74F8"/>
    <w:lvl w:ilvl="0" w:tplc="9B046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C7805"/>
    <w:multiLevelType w:val="singleLevel"/>
    <w:tmpl w:val="37F05CE6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01230E"/>
    <w:multiLevelType w:val="singleLevel"/>
    <w:tmpl w:val="0FDA77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AF90657"/>
    <w:multiLevelType w:val="singleLevel"/>
    <w:tmpl w:val="DDA00278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9C"/>
    <w:rsid w:val="00000A6F"/>
    <w:rsid w:val="00002075"/>
    <w:rsid w:val="00010FEF"/>
    <w:rsid w:val="00037EC0"/>
    <w:rsid w:val="0006533A"/>
    <w:rsid w:val="000724CE"/>
    <w:rsid w:val="000918ED"/>
    <w:rsid w:val="000B6A57"/>
    <w:rsid w:val="000C0CB8"/>
    <w:rsid w:val="000D2F6A"/>
    <w:rsid w:val="000D6F51"/>
    <w:rsid w:val="000E264C"/>
    <w:rsid w:val="000F166A"/>
    <w:rsid w:val="001014F5"/>
    <w:rsid w:val="00111B09"/>
    <w:rsid w:val="00144408"/>
    <w:rsid w:val="00173955"/>
    <w:rsid w:val="00174596"/>
    <w:rsid w:val="0018122E"/>
    <w:rsid w:val="001D1C47"/>
    <w:rsid w:val="00200FBE"/>
    <w:rsid w:val="00202B87"/>
    <w:rsid w:val="00214869"/>
    <w:rsid w:val="002328B2"/>
    <w:rsid w:val="00245F7F"/>
    <w:rsid w:val="0025029C"/>
    <w:rsid w:val="00261824"/>
    <w:rsid w:val="002622C0"/>
    <w:rsid w:val="002740FD"/>
    <w:rsid w:val="00292497"/>
    <w:rsid w:val="002D0FAE"/>
    <w:rsid w:val="002F6D4F"/>
    <w:rsid w:val="00301881"/>
    <w:rsid w:val="00301FF4"/>
    <w:rsid w:val="0030755B"/>
    <w:rsid w:val="00311ACC"/>
    <w:rsid w:val="00324103"/>
    <w:rsid w:val="0034052A"/>
    <w:rsid w:val="0034650F"/>
    <w:rsid w:val="00352EA7"/>
    <w:rsid w:val="00353A6B"/>
    <w:rsid w:val="003575F2"/>
    <w:rsid w:val="00362C69"/>
    <w:rsid w:val="00366D35"/>
    <w:rsid w:val="00375ECA"/>
    <w:rsid w:val="00383EBB"/>
    <w:rsid w:val="00385BDF"/>
    <w:rsid w:val="00386CBA"/>
    <w:rsid w:val="003A423F"/>
    <w:rsid w:val="003B4492"/>
    <w:rsid w:val="003B6AAC"/>
    <w:rsid w:val="003D407B"/>
    <w:rsid w:val="003E5532"/>
    <w:rsid w:val="003F4FCB"/>
    <w:rsid w:val="00402A1B"/>
    <w:rsid w:val="00405F58"/>
    <w:rsid w:val="00447E24"/>
    <w:rsid w:val="0045135A"/>
    <w:rsid w:val="00454C9B"/>
    <w:rsid w:val="00455376"/>
    <w:rsid w:val="00461A33"/>
    <w:rsid w:val="00466E63"/>
    <w:rsid w:val="00491421"/>
    <w:rsid w:val="004914D1"/>
    <w:rsid w:val="004B3AFE"/>
    <w:rsid w:val="004B68DC"/>
    <w:rsid w:val="004D2405"/>
    <w:rsid w:val="004D76A4"/>
    <w:rsid w:val="004E4615"/>
    <w:rsid w:val="004E680E"/>
    <w:rsid w:val="004F513D"/>
    <w:rsid w:val="004F5EE0"/>
    <w:rsid w:val="00532E02"/>
    <w:rsid w:val="00540C47"/>
    <w:rsid w:val="00543AAF"/>
    <w:rsid w:val="00586E36"/>
    <w:rsid w:val="00587988"/>
    <w:rsid w:val="005925BF"/>
    <w:rsid w:val="005B5240"/>
    <w:rsid w:val="005B7892"/>
    <w:rsid w:val="006163AE"/>
    <w:rsid w:val="00645B05"/>
    <w:rsid w:val="006463F8"/>
    <w:rsid w:val="006472AA"/>
    <w:rsid w:val="00650A3C"/>
    <w:rsid w:val="0065302B"/>
    <w:rsid w:val="00670D73"/>
    <w:rsid w:val="00677826"/>
    <w:rsid w:val="00682F45"/>
    <w:rsid w:val="006955A7"/>
    <w:rsid w:val="006A0648"/>
    <w:rsid w:val="006A6871"/>
    <w:rsid w:val="006C7692"/>
    <w:rsid w:val="006D26D4"/>
    <w:rsid w:val="00714340"/>
    <w:rsid w:val="00715588"/>
    <w:rsid w:val="007201DF"/>
    <w:rsid w:val="007209B7"/>
    <w:rsid w:val="00731E97"/>
    <w:rsid w:val="00747966"/>
    <w:rsid w:val="00762539"/>
    <w:rsid w:val="00790B4D"/>
    <w:rsid w:val="007972DC"/>
    <w:rsid w:val="007B312E"/>
    <w:rsid w:val="007B457F"/>
    <w:rsid w:val="007C3ACA"/>
    <w:rsid w:val="007D2FC8"/>
    <w:rsid w:val="007F1418"/>
    <w:rsid w:val="007F7B8A"/>
    <w:rsid w:val="00814472"/>
    <w:rsid w:val="0082471C"/>
    <w:rsid w:val="008267AD"/>
    <w:rsid w:val="008521B2"/>
    <w:rsid w:val="00881A58"/>
    <w:rsid w:val="00893B84"/>
    <w:rsid w:val="008A1AD3"/>
    <w:rsid w:val="008A4AA4"/>
    <w:rsid w:val="008B419D"/>
    <w:rsid w:val="008C392D"/>
    <w:rsid w:val="008F0DA4"/>
    <w:rsid w:val="008F7E39"/>
    <w:rsid w:val="009016E4"/>
    <w:rsid w:val="0091434F"/>
    <w:rsid w:val="00923D79"/>
    <w:rsid w:val="00940199"/>
    <w:rsid w:val="00946717"/>
    <w:rsid w:val="00971E18"/>
    <w:rsid w:val="009921C6"/>
    <w:rsid w:val="009953E9"/>
    <w:rsid w:val="0099677C"/>
    <w:rsid w:val="009B7766"/>
    <w:rsid w:val="009C2359"/>
    <w:rsid w:val="009D115D"/>
    <w:rsid w:val="009D3EFA"/>
    <w:rsid w:val="009D4558"/>
    <w:rsid w:val="009F27E1"/>
    <w:rsid w:val="00A12069"/>
    <w:rsid w:val="00A17FDF"/>
    <w:rsid w:val="00A43673"/>
    <w:rsid w:val="00A624B6"/>
    <w:rsid w:val="00A92A33"/>
    <w:rsid w:val="00AA320A"/>
    <w:rsid w:val="00AD2743"/>
    <w:rsid w:val="00AD7CA1"/>
    <w:rsid w:val="00AE1569"/>
    <w:rsid w:val="00AF327A"/>
    <w:rsid w:val="00AF4D8C"/>
    <w:rsid w:val="00AF7EBD"/>
    <w:rsid w:val="00B14A84"/>
    <w:rsid w:val="00B15EA2"/>
    <w:rsid w:val="00B30C86"/>
    <w:rsid w:val="00B35560"/>
    <w:rsid w:val="00B57012"/>
    <w:rsid w:val="00B661FE"/>
    <w:rsid w:val="00B81F3B"/>
    <w:rsid w:val="00BB0495"/>
    <w:rsid w:val="00BB54B2"/>
    <w:rsid w:val="00BB724D"/>
    <w:rsid w:val="00BC7C79"/>
    <w:rsid w:val="00BD0755"/>
    <w:rsid w:val="00BE6CB1"/>
    <w:rsid w:val="00C004A8"/>
    <w:rsid w:val="00C02A35"/>
    <w:rsid w:val="00C15D92"/>
    <w:rsid w:val="00C1724B"/>
    <w:rsid w:val="00C248A1"/>
    <w:rsid w:val="00C24D7A"/>
    <w:rsid w:val="00C40581"/>
    <w:rsid w:val="00C405CA"/>
    <w:rsid w:val="00C445BC"/>
    <w:rsid w:val="00C61262"/>
    <w:rsid w:val="00C91CDB"/>
    <w:rsid w:val="00C92906"/>
    <w:rsid w:val="00CA043E"/>
    <w:rsid w:val="00CA0859"/>
    <w:rsid w:val="00CA66D6"/>
    <w:rsid w:val="00CB4E8A"/>
    <w:rsid w:val="00CC7355"/>
    <w:rsid w:val="00CC7410"/>
    <w:rsid w:val="00CD7A60"/>
    <w:rsid w:val="00CE2520"/>
    <w:rsid w:val="00CE5015"/>
    <w:rsid w:val="00D031E2"/>
    <w:rsid w:val="00D2594E"/>
    <w:rsid w:val="00D4773C"/>
    <w:rsid w:val="00D603C8"/>
    <w:rsid w:val="00D66C4C"/>
    <w:rsid w:val="00D92CB4"/>
    <w:rsid w:val="00D97679"/>
    <w:rsid w:val="00D97DF5"/>
    <w:rsid w:val="00DA3ABE"/>
    <w:rsid w:val="00DA743A"/>
    <w:rsid w:val="00DB5336"/>
    <w:rsid w:val="00DC0C29"/>
    <w:rsid w:val="00DC7B6F"/>
    <w:rsid w:val="00DD4E94"/>
    <w:rsid w:val="00DE7C86"/>
    <w:rsid w:val="00E10D03"/>
    <w:rsid w:val="00E273CF"/>
    <w:rsid w:val="00E359E5"/>
    <w:rsid w:val="00E42C5D"/>
    <w:rsid w:val="00E618AE"/>
    <w:rsid w:val="00E65DB1"/>
    <w:rsid w:val="00E67987"/>
    <w:rsid w:val="00E70B1D"/>
    <w:rsid w:val="00E72B27"/>
    <w:rsid w:val="00E74333"/>
    <w:rsid w:val="00EA1288"/>
    <w:rsid w:val="00EC150E"/>
    <w:rsid w:val="00EE77CA"/>
    <w:rsid w:val="00F04E1C"/>
    <w:rsid w:val="00F11B6A"/>
    <w:rsid w:val="00F15598"/>
    <w:rsid w:val="00F249D5"/>
    <w:rsid w:val="00F314BB"/>
    <w:rsid w:val="00F33857"/>
    <w:rsid w:val="00F5789A"/>
    <w:rsid w:val="00F623FF"/>
    <w:rsid w:val="00F72BD7"/>
    <w:rsid w:val="00F76381"/>
    <w:rsid w:val="00F820BD"/>
    <w:rsid w:val="00F83695"/>
    <w:rsid w:val="00FD2EA6"/>
    <w:rsid w:val="00FE27D6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2C9F7-B987-4135-8B7F-D2DDFA8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9C"/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29C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29C"/>
    <w:rPr>
      <w:sz w:val="40"/>
    </w:rPr>
  </w:style>
  <w:style w:type="paragraph" w:styleId="a3">
    <w:name w:val="Balloon Text"/>
    <w:basedOn w:val="a"/>
    <w:link w:val="a4"/>
    <w:rsid w:val="0025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02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ACA"/>
    <w:pPr>
      <w:ind w:left="720"/>
      <w:contextualSpacing/>
    </w:pPr>
  </w:style>
  <w:style w:type="character" w:customStyle="1" w:styleId="FontStyle11">
    <w:name w:val="Font Style11"/>
    <w:rsid w:val="007C3ACA"/>
    <w:rPr>
      <w:rFonts w:ascii="Impact" w:hAnsi="Impact"/>
      <w:sz w:val="16"/>
    </w:rPr>
  </w:style>
  <w:style w:type="paragraph" w:customStyle="1" w:styleId="1">
    <w:name w:val="Обычный1"/>
    <w:rsid w:val="007C3ACA"/>
  </w:style>
  <w:style w:type="character" w:styleId="a6">
    <w:name w:val="Hyperlink"/>
    <w:basedOn w:val="a0"/>
    <w:rsid w:val="003E5532"/>
    <w:rPr>
      <w:color w:val="0000FF" w:themeColor="hyperlink"/>
      <w:u w:val="single"/>
    </w:rPr>
  </w:style>
  <w:style w:type="paragraph" w:styleId="a7">
    <w:name w:val="Body Text"/>
    <w:basedOn w:val="a"/>
    <w:link w:val="a8"/>
    <w:rsid w:val="00EA1288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rsid w:val="00EA1288"/>
  </w:style>
  <w:style w:type="paragraph" w:customStyle="1" w:styleId="Style5">
    <w:name w:val="Style5"/>
    <w:basedOn w:val="a"/>
    <w:uiPriority w:val="99"/>
    <w:rsid w:val="007B457F"/>
    <w:pPr>
      <w:widowControl w:val="0"/>
      <w:autoSpaceDE w:val="0"/>
      <w:autoSpaceDN w:val="0"/>
      <w:adjustRightInd w:val="0"/>
      <w:spacing w:line="485" w:lineRule="exact"/>
      <w:ind w:firstLine="475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7B457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F3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2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4E680E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Consolas" w:eastAsiaTheme="minorEastAsia" w:hAnsi="Consolas"/>
      <w:sz w:val="24"/>
      <w:szCs w:val="24"/>
    </w:rPr>
  </w:style>
  <w:style w:type="paragraph" w:customStyle="1" w:styleId="Style3">
    <w:name w:val="Style3"/>
    <w:basedOn w:val="a"/>
    <w:uiPriority w:val="99"/>
    <w:rsid w:val="004E680E"/>
    <w:pPr>
      <w:widowControl w:val="0"/>
      <w:autoSpaceDE w:val="0"/>
      <w:autoSpaceDN w:val="0"/>
      <w:adjustRightInd w:val="0"/>
    </w:pPr>
    <w:rPr>
      <w:rFonts w:ascii="Consolas" w:eastAsiaTheme="minorEastAsia" w:hAnsi="Consolas"/>
      <w:sz w:val="24"/>
      <w:szCs w:val="24"/>
    </w:rPr>
  </w:style>
  <w:style w:type="paragraph" w:customStyle="1" w:styleId="Style4">
    <w:name w:val="Style4"/>
    <w:basedOn w:val="a"/>
    <w:uiPriority w:val="99"/>
    <w:rsid w:val="004E680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onsolas" w:eastAsiaTheme="minorEastAsia" w:hAnsi="Consolas"/>
      <w:sz w:val="24"/>
      <w:szCs w:val="24"/>
    </w:rPr>
  </w:style>
  <w:style w:type="paragraph" w:customStyle="1" w:styleId="Style6">
    <w:name w:val="Style6"/>
    <w:basedOn w:val="a"/>
    <w:uiPriority w:val="99"/>
    <w:rsid w:val="004E680E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onsolas" w:eastAsiaTheme="minorEastAsia" w:hAnsi="Consolas"/>
      <w:sz w:val="24"/>
      <w:szCs w:val="24"/>
    </w:rPr>
  </w:style>
  <w:style w:type="paragraph" w:customStyle="1" w:styleId="Style7">
    <w:name w:val="Style7"/>
    <w:basedOn w:val="a"/>
    <w:uiPriority w:val="99"/>
    <w:rsid w:val="004E680E"/>
    <w:pPr>
      <w:widowControl w:val="0"/>
      <w:autoSpaceDE w:val="0"/>
      <w:autoSpaceDN w:val="0"/>
      <w:adjustRightInd w:val="0"/>
      <w:spacing w:line="211" w:lineRule="exact"/>
      <w:ind w:firstLine="648"/>
    </w:pPr>
    <w:rPr>
      <w:rFonts w:ascii="Consolas" w:eastAsiaTheme="minorEastAsia" w:hAnsi="Consolas"/>
      <w:sz w:val="24"/>
      <w:szCs w:val="24"/>
    </w:rPr>
  </w:style>
  <w:style w:type="paragraph" w:customStyle="1" w:styleId="Style8">
    <w:name w:val="Style8"/>
    <w:basedOn w:val="a"/>
    <w:uiPriority w:val="99"/>
    <w:rsid w:val="004E680E"/>
    <w:pPr>
      <w:widowControl w:val="0"/>
      <w:autoSpaceDE w:val="0"/>
      <w:autoSpaceDN w:val="0"/>
      <w:adjustRightInd w:val="0"/>
    </w:pPr>
    <w:rPr>
      <w:rFonts w:ascii="Consolas" w:eastAsiaTheme="minorEastAsia" w:hAnsi="Consolas"/>
      <w:sz w:val="24"/>
      <w:szCs w:val="24"/>
    </w:rPr>
  </w:style>
  <w:style w:type="paragraph" w:customStyle="1" w:styleId="Style9">
    <w:name w:val="Style9"/>
    <w:basedOn w:val="a"/>
    <w:uiPriority w:val="99"/>
    <w:rsid w:val="004E680E"/>
    <w:pPr>
      <w:widowControl w:val="0"/>
      <w:autoSpaceDE w:val="0"/>
      <w:autoSpaceDN w:val="0"/>
      <w:adjustRightInd w:val="0"/>
      <w:spacing w:line="206" w:lineRule="exact"/>
      <w:ind w:firstLine="605"/>
    </w:pPr>
    <w:rPr>
      <w:rFonts w:ascii="Consolas" w:eastAsiaTheme="minorEastAsia" w:hAnsi="Consolas"/>
      <w:sz w:val="24"/>
      <w:szCs w:val="24"/>
    </w:rPr>
  </w:style>
  <w:style w:type="character" w:customStyle="1" w:styleId="FontStyle12">
    <w:name w:val="Font Style12"/>
    <w:basedOn w:val="a0"/>
    <w:uiPriority w:val="99"/>
    <w:rsid w:val="004E680E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3">
    <w:name w:val="Font Style13"/>
    <w:basedOn w:val="a0"/>
    <w:uiPriority w:val="99"/>
    <w:rsid w:val="004E680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4E680E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D1DE-DAC9-49F4-A247-E5C022AD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 Анатолий Хактинович</dc:creator>
  <cp:lastModifiedBy>Петухова Марина Владимировна</cp:lastModifiedBy>
  <cp:revision>49</cp:revision>
  <cp:lastPrinted>2018-02-15T23:28:00Z</cp:lastPrinted>
  <dcterms:created xsi:type="dcterms:W3CDTF">2015-05-25T05:29:00Z</dcterms:created>
  <dcterms:modified xsi:type="dcterms:W3CDTF">2018-02-20T01:34:00Z</dcterms:modified>
</cp:coreProperties>
</file>