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C3" w:rsidRDefault="005616C3">
      <w:pPr>
        <w:pStyle w:val="ConsPlusTitle"/>
        <w:jc w:val="center"/>
        <w:outlineLvl w:val="0"/>
      </w:pPr>
      <w:r>
        <w:t>ПРАВИТЕЛЬСТВО КАМЧАТСКОГО КРАЯ</w:t>
      </w:r>
    </w:p>
    <w:p w:rsidR="005616C3" w:rsidRDefault="005616C3">
      <w:pPr>
        <w:pStyle w:val="ConsPlusTitle"/>
        <w:jc w:val="center"/>
      </w:pPr>
    </w:p>
    <w:p w:rsidR="005616C3" w:rsidRDefault="005616C3">
      <w:pPr>
        <w:pStyle w:val="ConsPlusTitle"/>
        <w:jc w:val="center"/>
      </w:pPr>
      <w:r>
        <w:t>ПОСТАНОВЛЕНИЕ</w:t>
      </w:r>
    </w:p>
    <w:p w:rsidR="005616C3" w:rsidRDefault="005616C3">
      <w:pPr>
        <w:pStyle w:val="ConsPlusTitle"/>
        <w:jc w:val="center"/>
      </w:pPr>
      <w:r>
        <w:t>от 16 августа 2013 г. N 363-П</w:t>
      </w:r>
    </w:p>
    <w:p w:rsidR="005616C3" w:rsidRDefault="005616C3">
      <w:pPr>
        <w:pStyle w:val="ConsPlusTitle"/>
        <w:jc w:val="center"/>
      </w:pPr>
    </w:p>
    <w:p w:rsidR="005616C3" w:rsidRDefault="005616C3">
      <w:pPr>
        <w:pStyle w:val="ConsPlusTitle"/>
        <w:jc w:val="center"/>
      </w:pPr>
      <w:r>
        <w:t>ОБ УТВЕРЖДЕНИИ ПОЛОЖЕНИЯ</w:t>
      </w:r>
    </w:p>
    <w:p w:rsidR="005616C3" w:rsidRDefault="005616C3">
      <w:pPr>
        <w:pStyle w:val="ConsPlusTitle"/>
        <w:jc w:val="center"/>
      </w:pPr>
      <w:r>
        <w:t>О ПОРЯДКЕ И УСЛОВИЯХ ПРЕДОСТАВЛЕНИЯ</w:t>
      </w:r>
    </w:p>
    <w:p w:rsidR="005616C3" w:rsidRDefault="005616C3">
      <w:pPr>
        <w:pStyle w:val="ConsPlusTitle"/>
        <w:jc w:val="center"/>
      </w:pPr>
      <w:r>
        <w:t>ЕДИНОВРЕМЕННЫХ ДЕНЕЖНЫХ ВЫПЛАТ МЕДИЦИНСКИМ</w:t>
      </w:r>
    </w:p>
    <w:p w:rsidR="005616C3" w:rsidRDefault="005616C3">
      <w:pPr>
        <w:pStyle w:val="ConsPlusTitle"/>
        <w:jc w:val="center"/>
      </w:pPr>
      <w:r>
        <w:t>РАБОТНИКАМ В 2019-2021 ГОДАХ В КАМЧАТСКОМ КРАЕ</w:t>
      </w:r>
    </w:p>
    <w:p w:rsidR="005616C3" w:rsidRDefault="0056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16C3">
        <w:trPr>
          <w:jc w:val="center"/>
        </w:trPr>
        <w:tc>
          <w:tcPr>
            <w:tcW w:w="9294" w:type="dxa"/>
            <w:tcBorders>
              <w:top w:val="nil"/>
              <w:left w:val="single" w:sz="24" w:space="0" w:color="CED3F1"/>
              <w:bottom w:val="nil"/>
              <w:right w:val="single" w:sz="24" w:space="0" w:color="F4F3F8"/>
            </w:tcBorders>
            <w:shd w:val="clear" w:color="auto" w:fill="F4F3F8"/>
          </w:tcPr>
          <w:p w:rsidR="005616C3" w:rsidRDefault="005616C3">
            <w:pPr>
              <w:pStyle w:val="ConsPlusNormal"/>
              <w:jc w:val="center"/>
            </w:pPr>
            <w:r>
              <w:rPr>
                <w:color w:val="392C69"/>
              </w:rPr>
              <w:t>Список изменяющих документов</w:t>
            </w:r>
          </w:p>
          <w:p w:rsidR="005616C3" w:rsidRDefault="005616C3">
            <w:pPr>
              <w:pStyle w:val="ConsPlusNormal"/>
              <w:jc w:val="center"/>
            </w:pPr>
            <w:r>
              <w:rPr>
                <w:color w:val="392C69"/>
              </w:rPr>
              <w:t>(в ред. Постановлений Правительства Камчатского края</w:t>
            </w:r>
          </w:p>
          <w:p w:rsidR="005616C3" w:rsidRDefault="005616C3">
            <w:pPr>
              <w:pStyle w:val="ConsPlusNormal"/>
              <w:jc w:val="center"/>
            </w:pPr>
            <w:r>
              <w:rPr>
                <w:color w:val="392C69"/>
              </w:rPr>
              <w:t xml:space="preserve">от 15.05.2014 </w:t>
            </w:r>
            <w:hyperlink r:id="rId4" w:history="1">
              <w:r>
                <w:rPr>
                  <w:color w:val="0000FF"/>
                </w:rPr>
                <w:t>N 219-П</w:t>
              </w:r>
            </w:hyperlink>
            <w:r>
              <w:rPr>
                <w:color w:val="392C69"/>
              </w:rPr>
              <w:t xml:space="preserve">, от 15.10.2014 </w:t>
            </w:r>
            <w:hyperlink r:id="rId5" w:history="1">
              <w:r>
                <w:rPr>
                  <w:color w:val="0000FF"/>
                </w:rPr>
                <w:t>N 437-П</w:t>
              </w:r>
            </w:hyperlink>
            <w:r>
              <w:rPr>
                <w:color w:val="392C69"/>
              </w:rPr>
              <w:t>,</w:t>
            </w:r>
          </w:p>
          <w:p w:rsidR="005616C3" w:rsidRDefault="005616C3">
            <w:pPr>
              <w:pStyle w:val="ConsPlusNormal"/>
              <w:jc w:val="center"/>
            </w:pPr>
            <w:r>
              <w:rPr>
                <w:color w:val="392C69"/>
              </w:rPr>
              <w:t xml:space="preserve">от 15.03.2016 </w:t>
            </w:r>
            <w:hyperlink r:id="rId6" w:history="1">
              <w:r>
                <w:rPr>
                  <w:color w:val="0000FF"/>
                </w:rPr>
                <w:t>N 76-П</w:t>
              </w:r>
            </w:hyperlink>
            <w:r>
              <w:rPr>
                <w:color w:val="392C69"/>
              </w:rPr>
              <w:t xml:space="preserve">, от 25.07.2016 </w:t>
            </w:r>
            <w:hyperlink r:id="rId7" w:history="1">
              <w:r>
                <w:rPr>
                  <w:color w:val="0000FF"/>
                </w:rPr>
                <w:t>N 285-П</w:t>
              </w:r>
            </w:hyperlink>
            <w:r>
              <w:rPr>
                <w:color w:val="392C69"/>
              </w:rPr>
              <w:t>,</w:t>
            </w:r>
          </w:p>
          <w:p w:rsidR="005616C3" w:rsidRDefault="005616C3">
            <w:pPr>
              <w:pStyle w:val="ConsPlusNormal"/>
              <w:jc w:val="center"/>
            </w:pPr>
            <w:r>
              <w:rPr>
                <w:color w:val="392C69"/>
              </w:rPr>
              <w:t xml:space="preserve">от 12.04.2017 </w:t>
            </w:r>
            <w:hyperlink r:id="rId8" w:history="1">
              <w:r>
                <w:rPr>
                  <w:color w:val="0000FF"/>
                </w:rPr>
                <w:t>N 152-П</w:t>
              </w:r>
            </w:hyperlink>
            <w:r>
              <w:rPr>
                <w:color w:val="392C69"/>
              </w:rPr>
              <w:t xml:space="preserve">, от 16.05.2019 </w:t>
            </w:r>
            <w:hyperlink r:id="rId9" w:history="1">
              <w:r>
                <w:rPr>
                  <w:color w:val="0000FF"/>
                </w:rPr>
                <w:t>N 221-П</w:t>
              </w:r>
            </w:hyperlink>
            <w:r>
              <w:rPr>
                <w:color w:val="392C69"/>
              </w:rPr>
              <w:t>)</w:t>
            </w:r>
          </w:p>
        </w:tc>
      </w:tr>
    </w:tbl>
    <w:p w:rsidR="005616C3" w:rsidRDefault="005616C3">
      <w:pPr>
        <w:pStyle w:val="ConsPlusNormal"/>
        <w:jc w:val="both"/>
      </w:pPr>
    </w:p>
    <w:p w:rsidR="005616C3" w:rsidRDefault="005616C3">
      <w:pPr>
        <w:pStyle w:val="ConsPlusNormal"/>
        <w:ind w:firstLine="540"/>
        <w:jc w:val="both"/>
      </w:pPr>
      <w:r>
        <w:t xml:space="preserve">В целях реализации мероприятия, предусмотренного </w:t>
      </w:r>
      <w:hyperlink r:id="rId10" w:history="1">
        <w:r>
          <w:rPr>
            <w:color w:val="0000FF"/>
          </w:rPr>
          <w:t>подпрограммой</w:t>
        </w:r>
      </w:hyperlink>
      <w:r>
        <w:t xml:space="preserve"> "Кадровое обеспечение системы здравоохранения" государственной программы Камчатского края "Развитие здравоохранения Камчатского края", утвержденной Постановлением Правительства Камчатского края от 29.11.2013 N 524-П</w:t>
      </w:r>
    </w:p>
    <w:p w:rsidR="005616C3" w:rsidRDefault="005616C3">
      <w:pPr>
        <w:pStyle w:val="ConsPlusNormal"/>
        <w:jc w:val="both"/>
      </w:pPr>
      <w:r>
        <w:t xml:space="preserve">(в ред. </w:t>
      </w:r>
      <w:hyperlink r:id="rId11" w:history="1">
        <w:r>
          <w:rPr>
            <w:color w:val="0000FF"/>
          </w:rPr>
          <w:t>Постановления</w:t>
        </w:r>
      </w:hyperlink>
      <w:r>
        <w:t xml:space="preserve"> Правительства Камчатского края от 12.04.2017 N 152-П)</w:t>
      </w:r>
    </w:p>
    <w:p w:rsidR="005616C3" w:rsidRDefault="005616C3">
      <w:pPr>
        <w:pStyle w:val="ConsPlusNormal"/>
        <w:jc w:val="both"/>
      </w:pPr>
    </w:p>
    <w:p w:rsidR="005616C3" w:rsidRDefault="005616C3">
      <w:pPr>
        <w:pStyle w:val="ConsPlusNormal"/>
        <w:ind w:firstLine="540"/>
        <w:jc w:val="both"/>
      </w:pPr>
      <w:r>
        <w:t>ПРАВИТЕЛЬСТВО ПОСТАНОВЛЯЕТ:</w:t>
      </w:r>
    </w:p>
    <w:p w:rsidR="005616C3" w:rsidRDefault="005616C3">
      <w:pPr>
        <w:pStyle w:val="ConsPlusNormal"/>
        <w:jc w:val="both"/>
      </w:pPr>
    </w:p>
    <w:p w:rsidR="005616C3" w:rsidRDefault="005616C3">
      <w:pPr>
        <w:pStyle w:val="ConsPlusNormal"/>
        <w:ind w:firstLine="540"/>
        <w:jc w:val="both"/>
      </w:pPr>
      <w:r>
        <w:t xml:space="preserve">1. Утвердить </w:t>
      </w:r>
      <w:hyperlink w:anchor="P40" w:history="1">
        <w:r>
          <w:rPr>
            <w:color w:val="0000FF"/>
          </w:rPr>
          <w:t>Положение</w:t>
        </w:r>
      </w:hyperlink>
      <w:r>
        <w:t xml:space="preserve"> о порядке и условиях предоставления единовременных денежных выплат медицинским работникам в 2019-2021 годах в Камчатском крае согласно приложению.</w:t>
      </w:r>
    </w:p>
    <w:p w:rsidR="005616C3" w:rsidRDefault="005616C3">
      <w:pPr>
        <w:pStyle w:val="ConsPlusNormal"/>
        <w:jc w:val="both"/>
      </w:pPr>
      <w:r>
        <w:t xml:space="preserve">(в ред. Постановлений Правительства Камчатского края от 15.05.2014 </w:t>
      </w:r>
      <w:hyperlink r:id="rId12" w:history="1">
        <w:r>
          <w:rPr>
            <w:color w:val="0000FF"/>
          </w:rPr>
          <w:t>N 219-П</w:t>
        </w:r>
      </w:hyperlink>
      <w:r>
        <w:t xml:space="preserve">, от 15.10.2014 </w:t>
      </w:r>
      <w:hyperlink r:id="rId13" w:history="1">
        <w:r>
          <w:rPr>
            <w:color w:val="0000FF"/>
          </w:rPr>
          <w:t>N 437-П</w:t>
        </w:r>
      </w:hyperlink>
      <w:r>
        <w:t xml:space="preserve">, от 15.03.2016 </w:t>
      </w:r>
      <w:hyperlink r:id="rId14" w:history="1">
        <w:r>
          <w:rPr>
            <w:color w:val="0000FF"/>
          </w:rPr>
          <w:t>N 76-П</w:t>
        </w:r>
      </w:hyperlink>
      <w:r>
        <w:t xml:space="preserve">, от 16.05.2019 </w:t>
      </w:r>
      <w:hyperlink r:id="rId15" w:history="1">
        <w:r>
          <w:rPr>
            <w:color w:val="0000FF"/>
          </w:rPr>
          <w:t>N 221-П</w:t>
        </w:r>
      </w:hyperlink>
      <w:r>
        <w:t>)</w:t>
      </w:r>
    </w:p>
    <w:p w:rsidR="005616C3" w:rsidRDefault="005616C3">
      <w:pPr>
        <w:pStyle w:val="ConsPlusNormal"/>
        <w:spacing w:before="220"/>
        <w:ind w:firstLine="540"/>
        <w:jc w:val="both"/>
      </w:pPr>
      <w:r>
        <w:t>2. Определить Министерство здравоохранения Камчатского края уполномоченным исполнительным органом государственной власти Камчатского края на заключение договоров о предоставлении единовременных денежных выплат медицинским работникам в 2019-2021 годах в Камчатском крае.</w:t>
      </w:r>
    </w:p>
    <w:p w:rsidR="005616C3" w:rsidRDefault="005616C3">
      <w:pPr>
        <w:pStyle w:val="ConsPlusNormal"/>
        <w:jc w:val="both"/>
      </w:pPr>
      <w:r>
        <w:t xml:space="preserve">(в ред. Постановлений Правительства Камчатского края от 15.05.2014 </w:t>
      </w:r>
      <w:hyperlink r:id="rId16" w:history="1">
        <w:r>
          <w:rPr>
            <w:color w:val="0000FF"/>
          </w:rPr>
          <w:t>N 219-П</w:t>
        </w:r>
      </w:hyperlink>
      <w:r>
        <w:t xml:space="preserve">, от 15.10.2014 </w:t>
      </w:r>
      <w:hyperlink r:id="rId17" w:history="1">
        <w:r>
          <w:rPr>
            <w:color w:val="0000FF"/>
          </w:rPr>
          <w:t>N 437-П</w:t>
        </w:r>
      </w:hyperlink>
      <w:r>
        <w:t xml:space="preserve">, от 15.03.2016 </w:t>
      </w:r>
      <w:hyperlink r:id="rId18" w:history="1">
        <w:r>
          <w:rPr>
            <w:color w:val="0000FF"/>
          </w:rPr>
          <w:t>N 76-П</w:t>
        </w:r>
      </w:hyperlink>
      <w:r>
        <w:t xml:space="preserve">, от 16.05.2019 </w:t>
      </w:r>
      <w:hyperlink r:id="rId19" w:history="1">
        <w:r>
          <w:rPr>
            <w:color w:val="0000FF"/>
          </w:rPr>
          <w:t>N 221-П</w:t>
        </w:r>
      </w:hyperlink>
      <w:r>
        <w:t>)</w:t>
      </w:r>
    </w:p>
    <w:p w:rsidR="005616C3" w:rsidRDefault="005616C3">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5616C3" w:rsidRDefault="005616C3">
      <w:pPr>
        <w:pStyle w:val="ConsPlusNormal"/>
        <w:jc w:val="both"/>
      </w:pPr>
    </w:p>
    <w:p w:rsidR="005616C3" w:rsidRDefault="005616C3">
      <w:pPr>
        <w:pStyle w:val="ConsPlusNormal"/>
        <w:jc w:val="right"/>
      </w:pPr>
      <w:r>
        <w:t>Губернатор</w:t>
      </w:r>
    </w:p>
    <w:p w:rsidR="005616C3" w:rsidRDefault="005616C3">
      <w:pPr>
        <w:pStyle w:val="ConsPlusNormal"/>
        <w:jc w:val="right"/>
      </w:pPr>
      <w:r>
        <w:t>Камчатского края</w:t>
      </w:r>
    </w:p>
    <w:p w:rsidR="005616C3" w:rsidRDefault="005616C3">
      <w:pPr>
        <w:pStyle w:val="ConsPlusNormal"/>
        <w:jc w:val="right"/>
      </w:pPr>
      <w:r>
        <w:t>В.И.ИЛЮХИН</w:t>
      </w:r>
    </w:p>
    <w:p w:rsidR="005616C3" w:rsidRDefault="005616C3">
      <w:pPr>
        <w:pStyle w:val="ConsPlusNormal"/>
        <w:jc w:val="both"/>
      </w:pPr>
    </w:p>
    <w:p w:rsidR="005616C3" w:rsidRDefault="005616C3">
      <w:pPr>
        <w:pStyle w:val="ConsPlusNormal"/>
        <w:jc w:val="both"/>
      </w:pPr>
    </w:p>
    <w:p w:rsidR="005616C3" w:rsidRDefault="005616C3">
      <w:pPr>
        <w:pStyle w:val="ConsPlusNormal"/>
        <w:jc w:val="both"/>
      </w:pPr>
    </w:p>
    <w:p w:rsidR="005616C3" w:rsidRDefault="005616C3">
      <w:pPr>
        <w:pStyle w:val="ConsPlusNormal"/>
        <w:jc w:val="both"/>
      </w:pPr>
    </w:p>
    <w:p w:rsidR="00262DFF" w:rsidRDefault="00262DFF">
      <w:pPr>
        <w:pStyle w:val="ConsPlusNormal"/>
        <w:jc w:val="both"/>
      </w:pPr>
    </w:p>
    <w:p w:rsidR="00262DFF" w:rsidRDefault="00262DFF">
      <w:pPr>
        <w:pStyle w:val="ConsPlusNormal"/>
        <w:jc w:val="both"/>
      </w:pPr>
    </w:p>
    <w:p w:rsidR="00262DFF" w:rsidRDefault="00262DFF">
      <w:pPr>
        <w:pStyle w:val="ConsPlusNormal"/>
        <w:jc w:val="both"/>
      </w:pPr>
    </w:p>
    <w:p w:rsidR="00262DFF" w:rsidRDefault="00262DFF">
      <w:pPr>
        <w:pStyle w:val="ConsPlusNormal"/>
        <w:jc w:val="both"/>
      </w:pPr>
    </w:p>
    <w:p w:rsidR="00262DFF" w:rsidRDefault="00262DFF">
      <w:pPr>
        <w:pStyle w:val="ConsPlusNormal"/>
        <w:jc w:val="both"/>
      </w:pPr>
    </w:p>
    <w:p w:rsidR="00262DFF" w:rsidRDefault="00262DFF">
      <w:pPr>
        <w:pStyle w:val="ConsPlusNormal"/>
        <w:jc w:val="both"/>
      </w:pPr>
    </w:p>
    <w:p w:rsidR="005616C3" w:rsidRDefault="005616C3">
      <w:pPr>
        <w:pStyle w:val="ConsPlusNormal"/>
        <w:jc w:val="both"/>
      </w:pPr>
    </w:p>
    <w:p w:rsidR="005616C3" w:rsidRDefault="005616C3">
      <w:pPr>
        <w:pStyle w:val="ConsPlusNormal"/>
        <w:jc w:val="right"/>
        <w:outlineLvl w:val="0"/>
      </w:pPr>
      <w:r>
        <w:lastRenderedPageBreak/>
        <w:t>Приложение</w:t>
      </w:r>
    </w:p>
    <w:p w:rsidR="005616C3" w:rsidRDefault="005616C3">
      <w:pPr>
        <w:pStyle w:val="ConsPlusNormal"/>
        <w:jc w:val="right"/>
      </w:pPr>
      <w:r>
        <w:t>к Постановлению Правительства</w:t>
      </w:r>
    </w:p>
    <w:p w:rsidR="005616C3" w:rsidRDefault="005616C3">
      <w:pPr>
        <w:pStyle w:val="ConsPlusNormal"/>
        <w:jc w:val="right"/>
      </w:pPr>
      <w:r>
        <w:t>Камчатского края</w:t>
      </w:r>
    </w:p>
    <w:p w:rsidR="005616C3" w:rsidRDefault="005616C3">
      <w:pPr>
        <w:pStyle w:val="ConsPlusNormal"/>
        <w:jc w:val="right"/>
      </w:pPr>
      <w:r>
        <w:t>от 16.08.2013 N 363-П</w:t>
      </w:r>
    </w:p>
    <w:p w:rsidR="005616C3" w:rsidRDefault="005616C3">
      <w:pPr>
        <w:pStyle w:val="ConsPlusNormal"/>
        <w:jc w:val="both"/>
      </w:pPr>
    </w:p>
    <w:p w:rsidR="005616C3" w:rsidRDefault="005616C3">
      <w:pPr>
        <w:pStyle w:val="ConsPlusTitle"/>
        <w:jc w:val="center"/>
      </w:pPr>
      <w:bookmarkStart w:id="0" w:name="P40"/>
      <w:bookmarkEnd w:id="0"/>
      <w:r>
        <w:t>ПОЛОЖЕНИЕ</w:t>
      </w:r>
    </w:p>
    <w:p w:rsidR="005616C3" w:rsidRDefault="005616C3">
      <w:pPr>
        <w:pStyle w:val="ConsPlusTitle"/>
        <w:jc w:val="center"/>
      </w:pPr>
      <w:r>
        <w:t>О ПОРЯДКЕ И УСЛОВИЯХ ПРЕДОСТАВЛЕНИЯ ЕДИНОВРЕМЕННЫХ</w:t>
      </w:r>
    </w:p>
    <w:p w:rsidR="005616C3" w:rsidRDefault="005616C3">
      <w:pPr>
        <w:pStyle w:val="ConsPlusTitle"/>
        <w:jc w:val="center"/>
      </w:pPr>
      <w:r>
        <w:t>ДЕНЕЖНЫХ ВЫПЛАТ МЕДИЦИНСКИМ РАБОТНИКАМ</w:t>
      </w:r>
    </w:p>
    <w:p w:rsidR="005616C3" w:rsidRDefault="005616C3">
      <w:pPr>
        <w:pStyle w:val="ConsPlusTitle"/>
        <w:jc w:val="center"/>
      </w:pPr>
      <w:r>
        <w:t>В 2019-2021 ГОДАХ В КАМЧАТСКОМ КРАЕ</w:t>
      </w:r>
    </w:p>
    <w:p w:rsidR="005616C3" w:rsidRDefault="0056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16C3">
        <w:trPr>
          <w:jc w:val="center"/>
        </w:trPr>
        <w:tc>
          <w:tcPr>
            <w:tcW w:w="9294" w:type="dxa"/>
            <w:tcBorders>
              <w:top w:val="nil"/>
              <w:left w:val="single" w:sz="24" w:space="0" w:color="CED3F1"/>
              <w:bottom w:val="nil"/>
              <w:right w:val="single" w:sz="24" w:space="0" w:color="F4F3F8"/>
            </w:tcBorders>
            <w:shd w:val="clear" w:color="auto" w:fill="F4F3F8"/>
          </w:tcPr>
          <w:p w:rsidR="005616C3" w:rsidRDefault="005616C3">
            <w:pPr>
              <w:pStyle w:val="ConsPlusNormal"/>
              <w:jc w:val="center"/>
            </w:pPr>
            <w:r>
              <w:rPr>
                <w:color w:val="392C69"/>
              </w:rPr>
              <w:t>Список изменяющих документов</w:t>
            </w:r>
          </w:p>
          <w:p w:rsidR="005616C3" w:rsidRDefault="005616C3">
            <w:pPr>
              <w:pStyle w:val="ConsPlusNormal"/>
              <w:jc w:val="center"/>
            </w:pPr>
            <w:r>
              <w:rPr>
                <w:color w:val="392C69"/>
              </w:rPr>
              <w:t>(в ред. Постановлений Правительства Камчатского края</w:t>
            </w:r>
          </w:p>
          <w:p w:rsidR="005616C3" w:rsidRDefault="005616C3">
            <w:pPr>
              <w:pStyle w:val="ConsPlusNormal"/>
              <w:jc w:val="center"/>
            </w:pPr>
            <w:r>
              <w:rPr>
                <w:color w:val="392C69"/>
              </w:rPr>
              <w:t xml:space="preserve">от 15.05.2014 </w:t>
            </w:r>
            <w:hyperlink r:id="rId20" w:history="1">
              <w:r>
                <w:rPr>
                  <w:color w:val="0000FF"/>
                </w:rPr>
                <w:t>N 219-П</w:t>
              </w:r>
            </w:hyperlink>
            <w:r>
              <w:rPr>
                <w:color w:val="392C69"/>
              </w:rPr>
              <w:t xml:space="preserve">, от 15.10.2014 </w:t>
            </w:r>
            <w:hyperlink r:id="rId21" w:history="1">
              <w:r>
                <w:rPr>
                  <w:color w:val="0000FF"/>
                </w:rPr>
                <w:t>N 437-П</w:t>
              </w:r>
            </w:hyperlink>
            <w:r>
              <w:rPr>
                <w:color w:val="392C69"/>
              </w:rPr>
              <w:t>,</w:t>
            </w:r>
          </w:p>
          <w:p w:rsidR="005616C3" w:rsidRDefault="005616C3">
            <w:pPr>
              <w:pStyle w:val="ConsPlusNormal"/>
              <w:jc w:val="center"/>
            </w:pPr>
            <w:r>
              <w:rPr>
                <w:color w:val="392C69"/>
              </w:rPr>
              <w:t xml:space="preserve">от 25.07.2016 </w:t>
            </w:r>
            <w:hyperlink r:id="rId22" w:history="1">
              <w:r>
                <w:rPr>
                  <w:color w:val="0000FF"/>
                </w:rPr>
                <w:t>N 285-П</w:t>
              </w:r>
            </w:hyperlink>
            <w:r>
              <w:rPr>
                <w:color w:val="392C69"/>
              </w:rPr>
              <w:t xml:space="preserve">, от 12.04.2017 </w:t>
            </w:r>
            <w:hyperlink r:id="rId23" w:history="1">
              <w:r>
                <w:rPr>
                  <w:color w:val="0000FF"/>
                </w:rPr>
                <w:t>N 152-П</w:t>
              </w:r>
            </w:hyperlink>
            <w:r>
              <w:rPr>
                <w:color w:val="392C69"/>
              </w:rPr>
              <w:t>,</w:t>
            </w:r>
          </w:p>
          <w:p w:rsidR="005616C3" w:rsidRDefault="005616C3">
            <w:pPr>
              <w:pStyle w:val="ConsPlusNormal"/>
              <w:jc w:val="center"/>
            </w:pPr>
            <w:r>
              <w:rPr>
                <w:color w:val="392C69"/>
              </w:rPr>
              <w:t xml:space="preserve">от 16.05.2019 </w:t>
            </w:r>
            <w:hyperlink r:id="rId24" w:history="1">
              <w:r>
                <w:rPr>
                  <w:color w:val="0000FF"/>
                </w:rPr>
                <w:t>N 221-П</w:t>
              </w:r>
            </w:hyperlink>
            <w:r>
              <w:rPr>
                <w:color w:val="392C69"/>
              </w:rPr>
              <w:t>)</w:t>
            </w:r>
          </w:p>
        </w:tc>
      </w:tr>
    </w:tbl>
    <w:p w:rsidR="005616C3" w:rsidRDefault="005616C3">
      <w:pPr>
        <w:pStyle w:val="ConsPlusNormal"/>
        <w:jc w:val="both"/>
      </w:pPr>
    </w:p>
    <w:p w:rsidR="005616C3" w:rsidRDefault="005616C3">
      <w:pPr>
        <w:pStyle w:val="ConsPlusNormal"/>
        <w:ind w:firstLine="540"/>
        <w:jc w:val="both"/>
      </w:pPr>
      <w:bookmarkStart w:id="1" w:name="P50"/>
      <w:bookmarkEnd w:id="1"/>
      <w:r>
        <w:t>1. Единовременная денежная выплата (далее - выплата) предоставляется следующим медицинским работникам:</w:t>
      </w:r>
    </w:p>
    <w:p w:rsidR="005616C3" w:rsidRDefault="005616C3">
      <w:pPr>
        <w:pStyle w:val="ConsPlusNormal"/>
        <w:jc w:val="both"/>
      </w:pPr>
      <w:r>
        <w:t xml:space="preserve">(часть 1 в ред. </w:t>
      </w:r>
      <w:hyperlink r:id="rId25" w:history="1">
        <w:r>
          <w:rPr>
            <w:color w:val="0000FF"/>
          </w:rPr>
          <w:t>Постановления</w:t>
        </w:r>
      </w:hyperlink>
      <w:r>
        <w:t xml:space="preserve"> Правительства Камчатского края от 25.07.2016 N 285-П)</w:t>
      </w:r>
    </w:p>
    <w:p w:rsidR="005616C3" w:rsidRDefault="005616C3">
      <w:pPr>
        <w:pStyle w:val="ConsPlusNormal"/>
        <w:spacing w:before="220"/>
        <w:ind w:firstLine="540"/>
        <w:jc w:val="both"/>
      </w:pPr>
      <w:r>
        <w:t xml:space="preserve">1) утратил силу. - </w:t>
      </w:r>
      <w:hyperlink r:id="rId26" w:history="1">
        <w:r>
          <w:rPr>
            <w:color w:val="0000FF"/>
          </w:rPr>
          <w:t>Постановление</w:t>
        </w:r>
      </w:hyperlink>
      <w:r>
        <w:t xml:space="preserve"> Правительства Камчатского края от 16.05.2019 N 221-П;</w:t>
      </w:r>
    </w:p>
    <w:p w:rsidR="005616C3" w:rsidRDefault="005616C3">
      <w:pPr>
        <w:pStyle w:val="ConsPlusNormal"/>
        <w:spacing w:before="220"/>
        <w:ind w:firstLine="540"/>
        <w:jc w:val="both"/>
      </w:pPr>
      <w:bookmarkStart w:id="2" w:name="P53"/>
      <w:bookmarkEnd w:id="2"/>
      <w:r>
        <w:t>2) медицинским работникам государственных учреждений здравоохранения Камчатского края, имеющим высшее образование, которые в 2016-2021 годах прибыли на работу в населенные пункты Камчатского края (за исключением сельских населенных пунктов Камчатского края, рабочих поселков Камчатского края, поселков городского типа Камчатского края) после окончания образовательной организации высшего образования или приехали в 2016-2021 годах на работу в населенные пункты Камчатского края (за исключением сельских населенных пунктов Камчатского края, рабочих поселков Камчатского края, поселков городского типа Камчатского края) из другого субъекта Российской Федерации или другого государства при наличии права на осуществление медицинской деятельности на территории Российской Федерации;</w:t>
      </w:r>
    </w:p>
    <w:p w:rsidR="005616C3" w:rsidRDefault="005616C3">
      <w:pPr>
        <w:pStyle w:val="ConsPlusNormal"/>
        <w:jc w:val="both"/>
      </w:pPr>
      <w:r>
        <w:t xml:space="preserve">(в ред. Постановлений Правительства Камчатского края от 12.04.2017 </w:t>
      </w:r>
      <w:hyperlink r:id="rId27" w:history="1">
        <w:r>
          <w:rPr>
            <w:color w:val="0000FF"/>
          </w:rPr>
          <w:t>N 152-П</w:t>
        </w:r>
      </w:hyperlink>
      <w:r>
        <w:t xml:space="preserve">, от 16.05.2019 </w:t>
      </w:r>
      <w:hyperlink r:id="rId28" w:history="1">
        <w:r>
          <w:rPr>
            <w:color w:val="0000FF"/>
          </w:rPr>
          <w:t>N 221-П</w:t>
        </w:r>
      </w:hyperlink>
      <w:r>
        <w:t>)</w:t>
      </w:r>
    </w:p>
    <w:p w:rsidR="005616C3" w:rsidRDefault="005616C3">
      <w:pPr>
        <w:pStyle w:val="ConsPlusNormal"/>
        <w:spacing w:before="220"/>
        <w:ind w:firstLine="540"/>
        <w:jc w:val="both"/>
      </w:pPr>
      <w:bookmarkStart w:id="3" w:name="P55"/>
      <w:bookmarkEnd w:id="3"/>
      <w:r>
        <w:t>3) медицинским работникам государственных учреждений здравоохранения Камчатского края, имеющим среднее профессиональное образование по специальности "Лечебное дело" квалификация "Фельдшер", которые прибыли в 2016-2021 годах на работу в сельские населенные пункты Камчатского края после окончания профессиональной образовательной организации или приехали на работу в сельские населенные пункты Камчатского края из другого субъекта Российской Федерации в 2016-2021 годах и заключили трудовой договор с государственным учреждением здравоохранения Камчатского края о приеме на работу по должности в соответствии с указанной квалификацией.</w:t>
      </w:r>
    </w:p>
    <w:p w:rsidR="005616C3" w:rsidRDefault="005616C3">
      <w:pPr>
        <w:pStyle w:val="ConsPlusNormal"/>
        <w:jc w:val="both"/>
      </w:pPr>
      <w:r>
        <w:t xml:space="preserve">(в ред. Постановлений Правительства Камчатского края от 12.04.2017 </w:t>
      </w:r>
      <w:hyperlink r:id="rId29" w:history="1">
        <w:r>
          <w:rPr>
            <w:color w:val="0000FF"/>
          </w:rPr>
          <w:t>N 152-П</w:t>
        </w:r>
      </w:hyperlink>
      <w:r>
        <w:t xml:space="preserve">, от 16.05.2019 </w:t>
      </w:r>
      <w:hyperlink r:id="rId30" w:history="1">
        <w:r>
          <w:rPr>
            <w:color w:val="0000FF"/>
          </w:rPr>
          <w:t>N 221-П</w:t>
        </w:r>
      </w:hyperlink>
      <w:r>
        <w:t>)</w:t>
      </w:r>
    </w:p>
    <w:p w:rsidR="005616C3" w:rsidRDefault="005616C3">
      <w:pPr>
        <w:pStyle w:val="ConsPlusNormal"/>
        <w:spacing w:before="220"/>
        <w:ind w:firstLine="540"/>
        <w:jc w:val="both"/>
      </w:pPr>
      <w:r>
        <w:t>2. Выплата предоставляется медицинским работникам на основании договора, заключенного с Министерством здравоохранения Камчатского края (далее - Министерство) по форме, утвержденной Министерством (далее - договор о предоставлении выплаты).</w:t>
      </w:r>
    </w:p>
    <w:p w:rsidR="005616C3" w:rsidRDefault="005616C3">
      <w:pPr>
        <w:pStyle w:val="ConsPlusNormal"/>
        <w:jc w:val="both"/>
      </w:pPr>
      <w:r>
        <w:t xml:space="preserve">(часть 2 в ред. </w:t>
      </w:r>
      <w:hyperlink r:id="rId31" w:history="1">
        <w:r>
          <w:rPr>
            <w:color w:val="0000FF"/>
          </w:rPr>
          <w:t>Постановления</w:t>
        </w:r>
      </w:hyperlink>
      <w:r>
        <w:t xml:space="preserve"> Правительства Камчатского края от 12.04.2017 N 152-П)</w:t>
      </w:r>
    </w:p>
    <w:p w:rsidR="005616C3" w:rsidRDefault="005616C3">
      <w:pPr>
        <w:pStyle w:val="ConsPlusNormal"/>
        <w:spacing w:before="220"/>
        <w:ind w:firstLine="540"/>
        <w:jc w:val="both"/>
      </w:pPr>
      <w:r>
        <w:t>3. Выплата предоставляется в следующих размерах:</w:t>
      </w:r>
    </w:p>
    <w:p w:rsidR="005616C3" w:rsidRDefault="005616C3">
      <w:pPr>
        <w:pStyle w:val="ConsPlusNormal"/>
        <w:jc w:val="both"/>
      </w:pPr>
      <w:r>
        <w:t xml:space="preserve">(часть 3 в ред. </w:t>
      </w:r>
      <w:hyperlink r:id="rId32" w:history="1">
        <w:r>
          <w:rPr>
            <w:color w:val="0000FF"/>
          </w:rPr>
          <w:t>Постановления</w:t>
        </w:r>
      </w:hyperlink>
      <w:r>
        <w:t xml:space="preserve"> Правительства Камчатского края от 25.07.2016 N 285-П)</w:t>
      </w:r>
    </w:p>
    <w:p w:rsidR="005616C3" w:rsidRDefault="005616C3">
      <w:pPr>
        <w:pStyle w:val="ConsPlusNormal"/>
        <w:spacing w:before="220"/>
        <w:ind w:firstLine="540"/>
        <w:jc w:val="both"/>
      </w:pPr>
      <w:r>
        <w:t xml:space="preserve">1) утратил силу. - </w:t>
      </w:r>
      <w:hyperlink r:id="rId33" w:history="1">
        <w:r>
          <w:rPr>
            <w:color w:val="0000FF"/>
          </w:rPr>
          <w:t>Постановление</w:t>
        </w:r>
      </w:hyperlink>
      <w:r>
        <w:t xml:space="preserve"> Правительства Камчатского края от 16.05.2019 N 221-П;</w:t>
      </w:r>
    </w:p>
    <w:p w:rsidR="005616C3" w:rsidRDefault="005616C3">
      <w:pPr>
        <w:pStyle w:val="ConsPlusNormal"/>
        <w:spacing w:before="220"/>
        <w:ind w:firstLine="540"/>
        <w:jc w:val="both"/>
      </w:pPr>
      <w:r>
        <w:lastRenderedPageBreak/>
        <w:t xml:space="preserve">2) медицинским работникам, указанным в </w:t>
      </w:r>
      <w:hyperlink w:anchor="P53" w:history="1">
        <w:r>
          <w:rPr>
            <w:color w:val="0000FF"/>
          </w:rPr>
          <w:t>пункте 2 части 1</w:t>
        </w:r>
      </w:hyperlink>
      <w:r>
        <w:t xml:space="preserve"> настоящего Положения:</w:t>
      </w:r>
    </w:p>
    <w:p w:rsidR="005616C3" w:rsidRDefault="005616C3">
      <w:pPr>
        <w:pStyle w:val="ConsPlusNormal"/>
        <w:spacing w:before="220"/>
        <w:ind w:firstLine="540"/>
        <w:jc w:val="both"/>
      </w:pPr>
      <w:r>
        <w:t>а) врачам-акушерам-гинекологам, врачам-неонатологам, врачам-анестезиологам-реаниматологам - в размере 500,0 (пятьсот) тысяч рублей;</w:t>
      </w:r>
    </w:p>
    <w:p w:rsidR="005616C3" w:rsidRDefault="005616C3">
      <w:pPr>
        <w:pStyle w:val="ConsPlusNormal"/>
        <w:spacing w:before="220"/>
        <w:ind w:firstLine="540"/>
        <w:jc w:val="both"/>
      </w:pPr>
      <w:r>
        <w:t>б) врачам других специальностей - в размере 300,0 (триста) тысяч рублей;</w:t>
      </w:r>
    </w:p>
    <w:p w:rsidR="005616C3" w:rsidRDefault="005616C3">
      <w:pPr>
        <w:pStyle w:val="ConsPlusNormal"/>
        <w:spacing w:before="220"/>
        <w:ind w:firstLine="540"/>
        <w:jc w:val="both"/>
      </w:pPr>
      <w:r>
        <w:t xml:space="preserve">3) медицинским работникам, указанным в </w:t>
      </w:r>
      <w:hyperlink w:anchor="P55" w:history="1">
        <w:r>
          <w:rPr>
            <w:color w:val="0000FF"/>
          </w:rPr>
          <w:t>пункте 3 части 1</w:t>
        </w:r>
      </w:hyperlink>
      <w:r>
        <w:t xml:space="preserve"> настоящего Положения, - в размере 200,0 (двести) тысяч рублей.</w:t>
      </w:r>
    </w:p>
    <w:p w:rsidR="005616C3" w:rsidRDefault="005616C3">
      <w:pPr>
        <w:pStyle w:val="ConsPlusNormal"/>
        <w:spacing w:before="220"/>
        <w:ind w:firstLine="540"/>
        <w:jc w:val="both"/>
      </w:pPr>
      <w:r>
        <w:t xml:space="preserve">4. Выплата предоставляется в пределах средств, предусмотренных на эти цели Министерству в рамках </w:t>
      </w:r>
      <w:hyperlink r:id="rId34" w:history="1">
        <w:r>
          <w:rPr>
            <w:color w:val="0000FF"/>
          </w:rPr>
          <w:t>подпрограммы</w:t>
        </w:r>
      </w:hyperlink>
      <w:r>
        <w:t xml:space="preserve"> "Кадровое обеспечение системы здравоохранения" государственной программы Камчатского края "Развитие здравоохранения Камчатского края", утвержденной Постановлением Правительства Камчатского края от 29.11.2013 N 524-П;</w:t>
      </w:r>
    </w:p>
    <w:p w:rsidR="005616C3" w:rsidRDefault="005616C3">
      <w:pPr>
        <w:pStyle w:val="ConsPlusNormal"/>
        <w:jc w:val="both"/>
      </w:pPr>
      <w:r>
        <w:t xml:space="preserve">(в ред. </w:t>
      </w:r>
      <w:hyperlink r:id="rId35" w:history="1">
        <w:r>
          <w:rPr>
            <w:color w:val="0000FF"/>
          </w:rPr>
          <w:t>Постановления</w:t>
        </w:r>
      </w:hyperlink>
      <w:r>
        <w:t xml:space="preserve"> Правительства Камчатского края от 12.04.2017 N 152-П)</w:t>
      </w:r>
    </w:p>
    <w:p w:rsidR="005616C3" w:rsidRDefault="005616C3">
      <w:pPr>
        <w:pStyle w:val="ConsPlusNormal"/>
        <w:spacing w:before="220"/>
        <w:ind w:firstLine="540"/>
        <w:jc w:val="both"/>
      </w:pPr>
      <w:r>
        <w:t>5. Условиями предоставления выплаты являются:</w:t>
      </w:r>
    </w:p>
    <w:p w:rsidR="005616C3" w:rsidRDefault="005616C3">
      <w:pPr>
        <w:pStyle w:val="ConsPlusNormal"/>
        <w:spacing w:before="220"/>
        <w:ind w:firstLine="540"/>
        <w:jc w:val="both"/>
      </w:pPr>
      <w:r>
        <w:t xml:space="preserve">1) соответствие медицинского работника требованиям, предусмотренным </w:t>
      </w:r>
      <w:hyperlink w:anchor="P50" w:history="1">
        <w:r>
          <w:rPr>
            <w:color w:val="0000FF"/>
          </w:rPr>
          <w:t>частью 1</w:t>
        </w:r>
      </w:hyperlink>
      <w:r>
        <w:t xml:space="preserve"> настоящего Положения;</w:t>
      </w:r>
    </w:p>
    <w:p w:rsidR="005616C3" w:rsidRDefault="005616C3">
      <w:pPr>
        <w:pStyle w:val="ConsPlusNormal"/>
        <w:spacing w:before="220"/>
        <w:ind w:firstLine="540"/>
        <w:jc w:val="both"/>
      </w:pPr>
      <w:bookmarkStart w:id="4" w:name="P70"/>
      <w:bookmarkEnd w:id="4"/>
      <w:r>
        <w:t xml:space="preserve">2) заключение медицинским работником при прибытии (приезде) на работу в населенные пункты Камчатского края, предусмотренные </w:t>
      </w:r>
      <w:hyperlink w:anchor="P53" w:history="1">
        <w:r>
          <w:rPr>
            <w:color w:val="0000FF"/>
          </w:rPr>
          <w:t>пунктами 2</w:t>
        </w:r>
      </w:hyperlink>
      <w:r>
        <w:t xml:space="preserve"> и </w:t>
      </w:r>
      <w:hyperlink w:anchor="P55" w:history="1">
        <w:r>
          <w:rPr>
            <w:color w:val="0000FF"/>
          </w:rPr>
          <w:t>3 части 1</w:t>
        </w:r>
      </w:hyperlink>
      <w:r>
        <w:t xml:space="preserve"> настоящего Положения, трудового договора с государственным учреждением здравоохранения Камчатского края на срок не менее 3 лет. Данное условие применяется с учетом особенностей, предусмотренных </w:t>
      </w:r>
      <w:hyperlink w:anchor="P72" w:history="1">
        <w:r>
          <w:rPr>
            <w:color w:val="0000FF"/>
          </w:rPr>
          <w:t>частью 5(1)</w:t>
        </w:r>
      </w:hyperlink>
      <w:r>
        <w:t xml:space="preserve"> настоящего Положения.</w:t>
      </w:r>
    </w:p>
    <w:p w:rsidR="005616C3" w:rsidRDefault="005616C3">
      <w:pPr>
        <w:pStyle w:val="ConsPlusNormal"/>
        <w:jc w:val="both"/>
      </w:pPr>
      <w:r>
        <w:t xml:space="preserve">(в ред. Постановлений Правительства Камчатского края от 12.04.2017 </w:t>
      </w:r>
      <w:hyperlink r:id="rId36" w:history="1">
        <w:r>
          <w:rPr>
            <w:color w:val="0000FF"/>
          </w:rPr>
          <w:t>N 152-П</w:t>
        </w:r>
      </w:hyperlink>
      <w:r>
        <w:t xml:space="preserve">, от 16.05.2019 </w:t>
      </w:r>
      <w:hyperlink r:id="rId37" w:history="1">
        <w:r>
          <w:rPr>
            <w:color w:val="0000FF"/>
          </w:rPr>
          <w:t>N 221-П</w:t>
        </w:r>
      </w:hyperlink>
      <w:r>
        <w:t>)</w:t>
      </w:r>
    </w:p>
    <w:p w:rsidR="005616C3" w:rsidRDefault="005616C3">
      <w:pPr>
        <w:pStyle w:val="ConsPlusNormal"/>
        <w:spacing w:before="220"/>
        <w:ind w:firstLine="540"/>
        <w:jc w:val="both"/>
      </w:pPr>
      <w:bookmarkStart w:id="5" w:name="P72"/>
      <w:bookmarkEnd w:id="5"/>
      <w:r>
        <w:t>5(1). Право на заключение договора о предоставлении выплаты сохраняется:</w:t>
      </w:r>
    </w:p>
    <w:p w:rsidR="005616C3" w:rsidRDefault="005616C3">
      <w:pPr>
        <w:pStyle w:val="ConsPlusNormal"/>
        <w:jc w:val="both"/>
      </w:pPr>
      <w:r>
        <w:t xml:space="preserve">(часть 5(1) введена </w:t>
      </w:r>
      <w:hyperlink r:id="rId38" w:history="1">
        <w:r>
          <w:rPr>
            <w:color w:val="0000FF"/>
          </w:rPr>
          <w:t>Постановлением</w:t>
        </w:r>
      </w:hyperlink>
      <w:r>
        <w:t xml:space="preserve"> Правительства Камчатского края от 12.04.2017 N 152-П)</w:t>
      </w:r>
    </w:p>
    <w:p w:rsidR="005616C3" w:rsidRDefault="005616C3">
      <w:pPr>
        <w:pStyle w:val="ConsPlusNormal"/>
        <w:spacing w:before="220"/>
        <w:ind w:firstLine="540"/>
        <w:jc w:val="both"/>
      </w:pPr>
      <w:r>
        <w:t xml:space="preserve">1) за медицинским работником, указанным в </w:t>
      </w:r>
      <w:hyperlink w:anchor="P53" w:history="1">
        <w:r>
          <w:rPr>
            <w:color w:val="0000FF"/>
          </w:rPr>
          <w:t>пунктах 2</w:t>
        </w:r>
      </w:hyperlink>
      <w:r>
        <w:t xml:space="preserve"> и </w:t>
      </w:r>
      <w:hyperlink w:anchor="P55" w:history="1">
        <w:r>
          <w:rPr>
            <w:color w:val="0000FF"/>
          </w:rPr>
          <w:t>3 части 1</w:t>
        </w:r>
      </w:hyperlink>
      <w:r>
        <w:t xml:space="preserve"> настоящего Положения, с которым прекращен (расторгнут) указанный в </w:t>
      </w:r>
      <w:hyperlink w:anchor="P70" w:history="1">
        <w:r>
          <w:rPr>
            <w:color w:val="0000FF"/>
          </w:rPr>
          <w:t>пункте 2 части 5</w:t>
        </w:r>
      </w:hyperlink>
      <w:r>
        <w:t xml:space="preserve"> настоящего Положения трудовой договор с другим государственным учреждением здравоохранения Камчатского края до истечения 3-летнего срока (кроме случаев расторжения такого трудового договора за виновные действия), и который в течение 5 рабочих дней со дня его прекращения (расторжения) заключил трудовой договор с другим государственным учреждением здравоохранения Камчатского края на срок не менее 3 лет для работы в населенных пунктах Камчатского края, предусмотренных </w:t>
      </w:r>
      <w:hyperlink w:anchor="P53" w:history="1">
        <w:r>
          <w:rPr>
            <w:color w:val="0000FF"/>
          </w:rPr>
          <w:t>пунктами 2</w:t>
        </w:r>
      </w:hyperlink>
      <w:r>
        <w:t xml:space="preserve"> и </w:t>
      </w:r>
      <w:hyperlink w:anchor="P55" w:history="1">
        <w:r>
          <w:rPr>
            <w:color w:val="0000FF"/>
          </w:rPr>
          <w:t>3 части 1</w:t>
        </w:r>
      </w:hyperlink>
      <w:r>
        <w:t xml:space="preserve"> настоящего Положения, - при условии, что выплата не была получена медицинским работником ранее в соответствии с нормативными правовыми актами Камчатского края;</w:t>
      </w:r>
    </w:p>
    <w:p w:rsidR="005616C3" w:rsidRDefault="005616C3">
      <w:pPr>
        <w:pStyle w:val="ConsPlusNormal"/>
        <w:jc w:val="both"/>
      </w:pPr>
      <w:r>
        <w:t xml:space="preserve">(в ред. </w:t>
      </w:r>
      <w:hyperlink r:id="rId39" w:history="1">
        <w:r>
          <w:rPr>
            <w:color w:val="0000FF"/>
          </w:rPr>
          <w:t>Постановления</w:t>
        </w:r>
      </w:hyperlink>
      <w:r>
        <w:t xml:space="preserve"> Правительства Камчатского края от 16.05.2019 N 221-П)</w:t>
      </w:r>
    </w:p>
    <w:p w:rsidR="005616C3" w:rsidRDefault="005616C3">
      <w:pPr>
        <w:pStyle w:val="ConsPlusNormal"/>
        <w:spacing w:before="220"/>
        <w:ind w:firstLine="540"/>
        <w:jc w:val="both"/>
      </w:pPr>
      <w:r>
        <w:t xml:space="preserve">2) за медицинским работником, с которым прекращен указанный в </w:t>
      </w:r>
      <w:hyperlink w:anchor="P70" w:history="1">
        <w:r>
          <w:rPr>
            <w:color w:val="0000FF"/>
          </w:rPr>
          <w:t>пункте 2 части 5</w:t>
        </w:r>
      </w:hyperlink>
      <w:r>
        <w:t xml:space="preserve"> настоящего Положения трудовой договор с государственным учреждением здравоохранения Камчатского края до истечения 3-летнего срока по основанию, предусмотренному </w:t>
      </w:r>
      <w:hyperlink r:id="rId40" w:history="1">
        <w:r>
          <w:rPr>
            <w:color w:val="0000FF"/>
          </w:rPr>
          <w:t>пунктом 1 части первой статьи 83</w:t>
        </w:r>
      </w:hyperlink>
      <w:r>
        <w:t xml:space="preserve"> Трудового кодекса Российской Федерации, и который в течение 90 календарных дней со дня окончания срока военной службы или заменяющей ее альтернативной гражданской службы заключил трудовой договор с государственным учреждением здравоохранения Камчатского края на срок не менее 3 лет для работы в населенных пунктах Камчатского края, предусмотренных </w:t>
      </w:r>
      <w:hyperlink w:anchor="P53" w:history="1">
        <w:r>
          <w:rPr>
            <w:color w:val="0000FF"/>
          </w:rPr>
          <w:t>пунктами 2</w:t>
        </w:r>
      </w:hyperlink>
      <w:r>
        <w:t xml:space="preserve"> и </w:t>
      </w:r>
      <w:hyperlink w:anchor="P55" w:history="1">
        <w:r>
          <w:rPr>
            <w:color w:val="0000FF"/>
          </w:rPr>
          <w:t>3 части 1</w:t>
        </w:r>
      </w:hyperlink>
      <w:r>
        <w:t xml:space="preserve"> настоящего Положения, - при условии, что выплата не была получена медицинским работником ранее в соответствии с нормативными правовыми актами Камчатского края.</w:t>
      </w:r>
    </w:p>
    <w:p w:rsidR="005616C3" w:rsidRDefault="005616C3">
      <w:pPr>
        <w:pStyle w:val="ConsPlusNormal"/>
        <w:jc w:val="both"/>
      </w:pPr>
      <w:r>
        <w:t xml:space="preserve">(в ред. </w:t>
      </w:r>
      <w:hyperlink r:id="rId41" w:history="1">
        <w:r>
          <w:rPr>
            <w:color w:val="0000FF"/>
          </w:rPr>
          <w:t>Постановления</w:t>
        </w:r>
      </w:hyperlink>
      <w:r>
        <w:t xml:space="preserve"> Правительства Камчатского края от 16.05.2019 N 221-П)</w:t>
      </w:r>
    </w:p>
    <w:p w:rsidR="00262DFF" w:rsidRDefault="00262DFF">
      <w:pPr>
        <w:pStyle w:val="ConsPlusNormal"/>
        <w:jc w:val="both"/>
      </w:pPr>
    </w:p>
    <w:p w:rsidR="005616C3" w:rsidRDefault="005616C3">
      <w:pPr>
        <w:pStyle w:val="ConsPlusNormal"/>
        <w:spacing w:before="220"/>
        <w:ind w:firstLine="540"/>
        <w:jc w:val="both"/>
      </w:pPr>
      <w:bookmarkStart w:id="6" w:name="P78"/>
      <w:bookmarkEnd w:id="6"/>
      <w:r>
        <w:lastRenderedPageBreak/>
        <w:t>6. Для заключения договора о предоставлении выплаты медицинский работник направляет в Министерство заявление о предоставлении выплаты по форме, утвержденной Министерством, с приложением следующих документов:</w:t>
      </w:r>
    </w:p>
    <w:p w:rsidR="005616C3" w:rsidRDefault="005616C3">
      <w:pPr>
        <w:pStyle w:val="ConsPlusNormal"/>
        <w:spacing w:before="220"/>
        <w:ind w:firstLine="540"/>
        <w:jc w:val="both"/>
      </w:pPr>
      <w:r>
        <w:t>1) копии документа, удостоверяющего личность медицинского работника, заверенной работодателем;</w:t>
      </w:r>
    </w:p>
    <w:p w:rsidR="005616C3" w:rsidRDefault="005616C3">
      <w:pPr>
        <w:pStyle w:val="ConsPlusNormal"/>
        <w:spacing w:before="220"/>
        <w:ind w:firstLine="540"/>
        <w:jc w:val="both"/>
      </w:pPr>
      <w:r>
        <w:t>1(1) копии документа, подтверждающего проживание медицинского работника по месту жительства (по месту пребывания), заверенной работодателем;</w:t>
      </w:r>
    </w:p>
    <w:p w:rsidR="005616C3" w:rsidRDefault="005616C3">
      <w:pPr>
        <w:pStyle w:val="ConsPlusNormal"/>
        <w:jc w:val="both"/>
      </w:pPr>
      <w:r>
        <w:t xml:space="preserve">(п. 1(1) введен </w:t>
      </w:r>
      <w:hyperlink r:id="rId42" w:history="1">
        <w:r>
          <w:rPr>
            <w:color w:val="0000FF"/>
          </w:rPr>
          <w:t>Постановлением</w:t>
        </w:r>
      </w:hyperlink>
      <w:r>
        <w:t xml:space="preserve"> Правительства Камчатского края от 15.05.2014 N 219-П)</w:t>
      </w:r>
    </w:p>
    <w:p w:rsidR="005616C3" w:rsidRDefault="005616C3">
      <w:pPr>
        <w:pStyle w:val="ConsPlusNormal"/>
        <w:spacing w:before="220"/>
        <w:ind w:firstLine="540"/>
        <w:jc w:val="both"/>
      </w:pPr>
      <w:r>
        <w:t>2) копии документа, подтверждающего наличие высшего медицинского образования (среднего медицинского профессионального образования), заверенной работодателем;</w:t>
      </w:r>
    </w:p>
    <w:p w:rsidR="005616C3" w:rsidRDefault="005616C3">
      <w:pPr>
        <w:pStyle w:val="ConsPlusNormal"/>
        <w:jc w:val="both"/>
      </w:pPr>
      <w:r>
        <w:t xml:space="preserve">(в ред. </w:t>
      </w:r>
      <w:hyperlink r:id="rId43" w:history="1">
        <w:r>
          <w:rPr>
            <w:color w:val="0000FF"/>
          </w:rPr>
          <w:t>Постановления</w:t>
        </w:r>
      </w:hyperlink>
      <w:r>
        <w:t xml:space="preserve"> Правительства Камчатского края от 15.03.2016 N 76-П)</w:t>
      </w:r>
    </w:p>
    <w:p w:rsidR="005616C3" w:rsidRDefault="005616C3">
      <w:pPr>
        <w:pStyle w:val="ConsPlusNormal"/>
        <w:spacing w:before="220"/>
        <w:ind w:firstLine="540"/>
        <w:jc w:val="both"/>
      </w:pPr>
      <w:r>
        <w:t xml:space="preserve">2(1) копии документов, подтверждающих право медицинского работника на осуществление медицинской деятельности на территории Российской Федерации, заверенные работодателем, - для медицинских работников, указанных в </w:t>
      </w:r>
      <w:hyperlink w:anchor="P53" w:history="1">
        <w:r>
          <w:rPr>
            <w:color w:val="0000FF"/>
          </w:rPr>
          <w:t>пункте 2 части 1</w:t>
        </w:r>
      </w:hyperlink>
      <w:r>
        <w:t xml:space="preserve"> настоящего Положения, которые прибыли (приехали) на работу в населенные пункты Камчатского края (за исключением сельских населенных пунктов Камчатского края, рабочих поселков Камчатского края, поселков городского типа Камчатского края) из другого государства;</w:t>
      </w:r>
    </w:p>
    <w:p w:rsidR="005616C3" w:rsidRDefault="005616C3">
      <w:pPr>
        <w:pStyle w:val="ConsPlusNormal"/>
        <w:jc w:val="both"/>
      </w:pPr>
      <w:r>
        <w:t xml:space="preserve">(п. 2(1) введен </w:t>
      </w:r>
      <w:hyperlink r:id="rId44" w:history="1">
        <w:r>
          <w:rPr>
            <w:color w:val="0000FF"/>
          </w:rPr>
          <w:t>Постановлением</w:t>
        </w:r>
      </w:hyperlink>
      <w:r>
        <w:t xml:space="preserve"> Правительства Камчатского края от 12.04.2017 N 152-П; в ред. </w:t>
      </w:r>
      <w:hyperlink r:id="rId45" w:history="1">
        <w:r>
          <w:rPr>
            <w:color w:val="0000FF"/>
          </w:rPr>
          <w:t>Постановления</w:t>
        </w:r>
      </w:hyperlink>
      <w:r>
        <w:t xml:space="preserve"> Правительства Камчатского края от 16.05.2019 N 221-П)</w:t>
      </w:r>
    </w:p>
    <w:p w:rsidR="005616C3" w:rsidRDefault="005616C3">
      <w:pPr>
        <w:pStyle w:val="ConsPlusNormal"/>
        <w:spacing w:before="220"/>
        <w:ind w:firstLine="540"/>
        <w:jc w:val="both"/>
      </w:pPr>
      <w:r>
        <w:t>3) копии трудового договора с государственным учреждением здравоохранения Камчатского края, заключенного на срок не менее 3 лет, заверенной работодателем;</w:t>
      </w:r>
    </w:p>
    <w:p w:rsidR="005616C3" w:rsidRDefault="005616C3">
      <w:pPr>
        <w:pStyle w:val="ConsPlusNormal"/>
        <w:spacing w:before="220"/>
        <w:ind w:firstLine="540"/>
        <w:jc w:val="both"/>
      </w:pPr>
      <w:r>
        <w:t>4) копии трудовой книжки, заверенной работодателем;</w:t>
      </w:r>
    </w:p>
    <w:p w:rsidR="005616C3" w:rsidRDefault="005616C3">
      <w:pPr>
        <w:pStyle w:val="ConsPlusNormal"/>
        <w:jc w:val="both"/>
      </w:pPr>
      <w:r>
        <w:t xml:space="preserve">(в ред. </w:t>
      </w:r>
      <w:hyperlink r:id="rId46" w:history="1">
        <w:r>
          <w:rPr>
            <w:color w:val="0000FF"/>
          </w:rPr>
          <w:t>Постановления</w:t>
        </w:r>
      </w:hyperlink>
      <w:r>
        <w:t xml:space="preserve"> Правительства Камчатского края от 15.03.2016 N 76-П)</w:t>
      </w:r>
    </w:p>
    <w:p w:rsidR="005616C3" w:rsidRDefault="005616C3">
      <w:pPr>
        <w:pStyle w:val="ConsPlusNormal"/>
        <w:spacing w:before="220"/>
        <w:ind w:firstLine="540"/>
        <w:jc w:val="both"/>
      </w:pPr>
      <w:r>
        <w:t>5) заявления о согласии медицинского работника на обработку персональных данных.</w:t>
      </w:r>
    </w:p>
    <w:p w:rsidR="005616C3" w:rsidRDefault="005616C3">
      <w:pPr>
        <w:pStyle w:val="ConsPlusNormal"/>
        <w:spacing w:before="220"/>
        <w:ind w:firstLine="540"/>
        <w:jc w:val="both"/>
      </w:pPr>
      <w:r>
        <w:t>6(1). Заявление о предоставлении выплаты подлежит обязательной регистрации в его день поступления в Министерство.</w:t>
      </w:r>
    </w:p>
    <w:p w:rsidR="005616C3" w:rsidRDefault="005616C3">
      <w:pPr>
        <w:pStyle w:val="ConsPlusNormal"/>
        <w:jc w:val="both"/>
      </w:pPr>
      <w:r>
        <w:t xml:space="preserve">(часть 6(1) введена </w:t>
      </w:r>
      <w:hyperlink r:id="rId47" w:history="1">
        <w:r>
          <w:rPr>
            <w:color w:val="0000FF"/>
          </w:rPr>
          <w:t>Постановлением</w:t>
        </w:r>
      </w:hyperlink>
      <w:r>
        <w:t xml:space="preserve"> Правительства Камчатского края от 15.03.2016 N 76-П)</w:t>
      </w:r>
    </w:p>
    <w:p w:rsidR="005616C3" w:rsidRDefault="005616C3">
      <w:pPr>
        <w:pStyle w:val="ConsPlusNormal"/>
        <w:spacing w:before="220"/>
        <w:ind w:firstLine="540"/>
        <w:jc w:val="both"/>
      </w:pPr>
      <w:r>
        <w:t>7. Министерство в течение 15 рабочих дней со дня регистрации заявления о предоставлении выплаты рассматривает заявление и принимает решение о предоставлении выплаты или об отказе в ее предоставлении.</w:t>
      </w:r>
      <w:bookmarkStart w:id="7" w:name="_GoBack"/>
      <w:bookmarkEnd w:id="7"/>
    </w:p>
    <w:p w:rsidR="005616C3" w:rsidRDefault="005616C3">
      <w:pPr>
        <w:pStyle w:val="ConsPlusNormal"/>
        <w:jc w:val="both"/>
      </w:pPr>
      <w:r>
        <w:t xml:space="preserve">(в ред. </w:t>
      </w:r>
      <w:hyperlink r:id="rId48" w:history="1">
        <w:r>
          <w:rPr>
            <w:color w:val="0000FF"/>
          </w:rPr>
          <w:t>Постановления</w:t>
        </w:r>
      </w:hyperlink>
      <w:r>
        <w:t xml:space="preserve"> Правительства Камчатского края от 15.03.2016 N 76-П)</w:t>
      </w:r>
    </w:p>
    <w:p w:rsidR="005616C3" w:rsidRDefault="005616C3">
      <w:pPr>
        <w:pStyle w:val="ConsPlusNormal"/>
        <w:spacing w:before="220"/>
        <w:ind w:firstLine="540"/>
        <w:jc w:val="both"/>
      </w:pPr>
      <w:r>
        <w:t>8. Основаниями для отказа в предоставлении выплаты являются:</w:t>
      </w:r>
    </w:p>
    <w:p w:rsidR="005616C3" w:rsidRDefault="005616C3">
      <w:pPr>
        <w:pStyle w:val="ConsPlusNormal"/>
        <w:spacing w:before="220"/>
        <w:ind w:firstLine="540"/>
        <w:jc w:val="both"/>
      </w:pPr>
      <w:r>
        <w:t xml:space="preserve">1) несоответствие медицинского работника требованиям, предусмотренным </w:t>
      </w:r>
      <w:hyperlink w:anchor="P50" w:history="1">
        <w:r>
          <w:rPr>
            <w:color w:val="0000FF"/>
          </w:rPr>
          <w:t>частью 1</w:t>
        </w:r>
      </w:hyperlink>
      <w:r>
        <w:t xml:space="preserve"> настоящего Порядка;</w:t>
      </w:r>
    </w:p>
    <w:p w:rsidR="005616C3" w:rsidRDefault="005616C3">
      <w:pPr>
        <w:pStyle w:val="ConsPlusNormal"/>
        <w:spacing w:before="220"/>
        <w:ind w:firstLine="540"/>
        <w:jc w:val="both"/>
      </w:pPr>
      <w:r>
        <w:t xml:space="preserve">2) непредставление документов, указанных в </w:t>
      </w:r>
      <w:hyperlink w:anchor="P78" w:history="1">
        <w:r>
          <w:rPr>
            <w:color w:val="0000FF"/>
          </w:rPr>
          <w:t>части 6</w:t>
        </w:r>
      </w:hyperlink>
      <w:r>
        <w:t xml:space="preserve"> настоящего Порядка, либо представление их не в полном объеме;</w:t>
      </w:r>
    </w:p>
    <w:p w:rsidR="005616C3" w:rsidRDefault="005616C3">
      <w:pPr>
        <w:pStyle w:val="ConsPlusNormal"/>
        <w:spacing w:before="220"/>
        <w:ind w:firstLine="540"/>
        <w:jc w:val="both"/>
      </w:pPr>
      <w:r>
        <w:t>3) наличие в представленных документах недостоверных сведений.</w:t>
      </w:r>
    </w:p>
    <w:p w:rsidR="005616C3" w:rsidRDefault="005616C3">
      <w:pPr>
        <w:pStyle w:val="ConsPlusNormal"/>
        <w:spacing w:before="220"/>
        <w:ind w:firstLine="540"/>
        <w:jc w:val="both"/>
      </w:pPr>
      <w:r>
        <w:t>9. Министерство в течение 5 рабочих дней со дня принятия решения о предоставлении выплаты или об отказе в ее предоставлении направляет медицинскому работнику уведомление о принятом решении.</w:t>
      </w:r>
    </w:p>
    <w:p w:rsidR="005616C3" w:rsidRDefault="005616C3">
      <w:pPr>
        <w:pStyle w:val="ConsPlusNormal"/>
        <w:jc w:val="both"/>
      </w:pPr>
      <w:r>
        <w:t xml:space="preserve">(в ред. </w:t>
      </w:r>
      <w:hyperlink r:id="rId49" w:history="1">
        <w:r>
          <w:rPr>
            <w:color w:val="0000FF"/>
          </w:rPr>
          <w:t>Постановления</w:t>
        </w:r>
      </w:hyperlink>
      <w:r>
        <w:t xml:space="preserve"> Правительства Камчатского края от 15.03.2016 N 76-П)</w:t>
      </w:r>
    </w:p>
    <w:p w:rsidR="005616C3" w:rsidRDefault="005616C3">
      <w:pPr>
        <w:pStyle w:val="ConsPlusNormal"/>
        <w:spacing w:before="220"/>
        <w:ind w:firstLine="540"/>
        <w:jc w:val="both"/>
      </w:pPr>
      <w:r>
        <w:lastRenderedPageBreak/>
        <w:t>10. При принятии решения об отказе в предоставлении выплаты в уведомлении указывается причина отказа.</w:t>
      </w:r>
    </w:p>
    <w:p w:rsidR="005616C3" w:rsidRDefault="005616C3">
      <w:pPr>
        <w:pStyle w:val="ConsPlusNormal"/>
        <w:spacing w:before="220"/>
        <w:ind w:firstLine="540"/>
        <w:jc w:val="both"/>
      </w:pPr>
      <w:r>
        <w:t>11. При принятии решения о предоставлении выплаты между медицинским работником и Министерством в течение 10 рабочих дней со дня принятия такого решения заключается договор о предоставлении выплаты, предусматривающий:</w:t>
      </w:r>
    </w:p>
    <w:p w:rsidR="005616C3" w:rsidRDefault="005616C3">
      <w:pPr>
        <w:pStyle w:val="ConsPlusNormal"/>
        <w:spacing w:before="220"/>
        <w:ind w:firstLine="540"/>
        <w:jc w:val="both"/>
      </w:pPr>
      <w:r>
        <w:t>1) обязанность медицинского работника в течение 3 лет работать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соответствующим государственным учреждением здравоохранения Камчатского края;</w:t>
      </w:r>
    </w:p>
    <w:p w:rsidR="005616C3" w:rsidRDefault="005616C3">
      <w:pPr>
        <w:pStyle w:val="ConsPlusNormal"/>
        <w:jc w:val="both"/>
      </w:pPr>
      <w:r>
        <w:t xml:space="preserve">(в ред. </w:t>
      </w:r>
      <w:hyperlink r:id="rId50" w:history="1">
        <w:r>
          <w:rPr>
            <w:color w:val="0000FF"/>
          </w:rPr>
          <w:t>Постановления</w:t>
        </w:r>
      </w:hyperlink>
      <w:r>
        <w:t xml:space="preserve"> Правительства Камчатского края от 15.03.2016 N 76-П)</w:t>
      </w:r>
    </w:p>
    <w:p w:rsidR="005616C3" w:rsidRDefault="005616C3">
      <w:pPr>
        <w:pStyle w:val="ConsPlusNormal"/>
        <w:spacing w:before="220"/>
        <w:ind w:firstLine="540"/>
        <w:jc w:val="both"/>
      </w:pPr>
      <w:r>
        <w:t>2) обязанность Министерства перечислить медицинскому работнику выплату в течение 30 рабочих дней со дня заключения данного договора;</w:t>
      </w:r>
    </w:p>
    <w:p w:rsidR="005616C3" w:rsidRDefault="005616C3">
      <w:pPr>
        <w:pStyle w:val="ConsPlusNormal"/>
        <w:jc w:val="both"/>
      </w:pPr>
      <w:r>
        <w:t xml:space="preserve">(в ред. </w:t>
      </w:r>
      <w:hyperlink r:id="rId51" w:history="1">
        <w:r>
          <w:rPr>
            <w:color w:val="0000FF"/>
          </w:rPr>
          <w:t>Постановления</w:t>
        </w:r>
      </w:hyperlink>
      <w:r>
        <w:t xml:space="preserve"> Правительства Камчатского края от 15.03.2016 N 76-П)</w:t>
      </w:r>
    </w:p>
    <w:p w:rsidR="005616C3" w:rsidRDefault="005616C3">
      <w:pPr>
        <w:pStyle w:val="ConsPlusNormal"/>
        <w:spacing w:before="220"/>
        <w:ind w:firstLine="540"/>
        <w:jc w:val="both"/>
      </w:pPr>
      <w:bookmarkStart w:id="8" w:name="P106"/>
      <w:bookmarkEnd w:id="8"/>
      <w:r>
        <w:t xml:space="preserve">3) обязанность медицинского работника возвратить часть выплаты в случае прекращения (расторжения) трудового договора с соответствующим государственным учреждением здравоохранения Камчатского края до истечения 3-летнего срока (за исключением случаев прекращения трудового договора по основаниям, предусмотренным </w:t>
      </w:r>
      <w:hyperlink r:id="rId52" w:history="1">
        <w:r>
          <w:rPr>
            <w:color w:val="0000FF"/>
          </w:rPr>
          <w:t>пунктом 8 части первой статьи 77</w:t>
        </w:r>
      </w:hyperlink>
      <w:r>
        <w:t xml:space="preserve">, </w:t>
      </w:r>
      <w:hyperlink r:id="rId53" w:history="1">
        <w:r>
          <w:rPr>
            <w:color w:val="0000FF"/>
          </w:rPr>
          <w:t>пунктами 1</w:t>
        </w:r>
      </w:hyperlink>
      <w:r>
        <w:t xml:space="preserve">, </w:t>
      </w:r>
      <w:hyperlink r:id="rId54" w:history="1">
        <w:r>
          <w:rPr>
            <w:color w:val="0000FF"/>
          </w:rPr>
          <w:t>2</w:t>
        </w:r>
      </w:hyperlink>
      <w:r>
        <w:t xml:space="preserve"> и </w:t>
      </w:r>
      <w:hyperlink r:id="rId55" w:history="1">
        <w:r>
          <w:rPr>
            <w:color w:val="0000FF"/>
          </w:rPr>
          <w:t>4 части первой статьи 81</w:t>
        </w:r>
      </w:hyperlink>
      <w:r>
        <w:t xml:space="preserve">, </w:t>
      </w:r>
      <w:hyperlink r:id="rId56" w:history="1">
        <w:r>
          <w:rPr>
            <w:color w:val="0000FF"/>
          </w:rPr>
          <w:t>пунктами 1</w:t>
        </w:r>
      </w:hyperlink>
      <w:r>
        <w:t xml:space="preserve">, </w:t>
      </w:r>
      <w:hyperlink r:id="rId57" w:history="1">
        <w:r>
          <w:rPr>
            <w:color w:val="0000FF"/>
          </w:rPr>
          <w:t>2</w:t>
        </w:r>
      </w:hyperlink>
      <w:r>
        <w:t xml:space="preserve">, </w:t>
      </w:r>
      <w:hyperlink r:id="rId58" w:history="1">
        <w:r>
          <w:rPr>
            <w:color w:val="0000FF"/>
          </w:rPr>
          <w:t>5</w:t>
        </w:r>
      </w:hyperlink>
      <w:r>
        <w:t xml:space="preserve">, </w:t>
      </w:r>
      <w:hyperlink r:id="rId59" w:history="1">
        <w:r>
          <w:rPr>
            <w:color w:val="0000FF"/>
          </w:rPr>
          <w:t>6</w:t>
        </w:r>
      </w:hyperlink>
      <w:r>
        <w:t xml:space="preserve"> и </w:t>
      </w:r>
      <w:hyperlink r:id="rId60" w:history="1">
        <w:r>
          <w:rPr>
            <w:color w:val="0000FF"/>
          </w:rPr>
          <w:t>7 части первой статьи 83</w:t>
        </w:r>
      </w:hyperlink>
      <w:r>
        <w:t xml:space="preserve"> Трудового кодекса Российской Федерации), рассчитанную с даты прекращения (расторжения) трудового договора, пропорционально неотработанному медицинским работником периоду, с указанием реквизитов счета для возврата средств;</w:t>
      </w:r>
    </w:p>
    <w:p w:rsidR="005616C3" w:rsidRDefault="005616C3">
      <w:pPr>
        <w:pStyle w:val="ConsPlusNormal"/>
        <w:jc w:val="both"/>
      </w:pPr>
      <w:r>
        <w:t xml:space="preserve">(в ред. </w:t>
      </w:r>
      <w:hyperlink r:id="rId61" w:history="1">
        <w:r>
          <w:rPr>
            <w:color w:val="0000FF"/>
          </w:rPr>
          <w:t>Постановления</w:t>
        </w:r>
      </w:hyperlink>
      <w:r>
        <w:t xml:space="preserve"> Правительства Камчатского края от 12.04.2017 N 152-П)</w:t>
      </w:r>
    </w:p>
    <w:p w:rsidR="005616C3" w:rsidRDefault="005616C3">
      <w:pPr>
        <w:pStyle w:val="ConsPlusNormal"/>
        <w:spacing w:before="220"/>
        <w:ind w:firstLine="540"/>
        <w:jc w:val="both"/>
      </w:pPr>
      <w:r>
        <w:t xml:space="preserve">4) ответственность медицинского работника за неисполнение обязанностей, предусмотренных данным договором, в том числе по возврату выплаты в случае, предусмотренном </w:t>
      </w:r>
      <w:hyperlink w:anchor="P106" w:history="1">
        <w:r>
          <w:rPr>
            <w:color w:val="0000FF"/>
          </w:rPr>
          <w:t>пунктом 3</w:t>
        </w:r>
      </w:hyperlink>
      <w:r>
        <w:t xml:space="preserve"> настоящей части.</w:t>
      </w:r>
    </w:p>
    <w:p w:rsidR="005616C3" w:rsidRDefault="005616C3">
      <w:pPr>
        <w:pStyle w:val="ConsPlusNormal"/>
        <w:spacing w:before="220"/>
        <w:ind w:firstLine="540"/>
        <w:jc w:val="both"/>
      </w:pPr>
      <w:r>
        <w:t>12. Министерство в срок, установленный договором о предоставлении выплаты, перечисляет средства на счет, открытый медицинским работником в кредитной организации, либо осуществляет наличный расчет через кассу Министерства.</w:t>
      </w:r>
    </w:p>
    <w:p w:rsidR="005616C3" w:rsidRDefault="005616C3">
      <w:pPr>
        <w:pStyle w:val="ConsPlusNormal"/>
        <w:spacing w:before="220"/>
        <w:ind w:firstLine="540"/>
        <w:jc w:val="both"/>
      </w:pPr>
      <w:bookmarkStart w:id="9" w:name="P110"/>
      <w:bookmarkEnd w:id="9"/>
      <w:r>
        <w:t xml:space="preserve">12(1). Медицинский работник, с которым прекращен (расторгнут) трудовой договор с государственным учреждением здравоохранения Камчатского края до истечения 3-летнего срока (кроме случаев расторжения такого трудового договора за виновные действия) и который в течение 5 рабочих дней со дня его прекращения (расторжения) заключил трудовой договор с другим государственным учреждением здравоохранения Камчатского края на срок не менее 3 лет для работы в населенных пунктах Камчатского края, предусмотренных </w:t>
      </w:r>
      <w:hyperlink w:anchor="P53" w:history="1">
        <w:r>
          <w:rPr>
            <w:color w:val="0000FF"/>
          </w:rPr>
          <w:t>пунктами 2</w:t>
        </w:r>
      </w:hyperlink>
      <w:r>
        <w:t xml:space="preserve"> и </w:t>
      </w:r>
      <w:hyperlink w:anchor="P55" w:history="1">
        <w:r>
          <w:rPr>
            <w:color w:val="0000FF"/>
          </w:rPr>
          <w:t>3 части 1</w:t>
        </w:r>
      </w:hyperlink>
      <w:r>
        <w:t xml:space="preserve"> настоящего Положения, обращается в течение 15 рабочих дней со дня заключения трудового договора с другим государственным учреждением здравоохранения Камчатского края в Министерство для заключения дополнительного соглашения к договору о предоставлении выплаты в части изменения места работы медицинского работника. При этом стаж работы медицинского работника в предыдущем государственном учреждении здравоохранения Камчатского края суммируется со стажем работы в последующем государственном учреждении здравоохранения Камчатского края.</w:t>
      </w:r>
    </w:p>
    <w:p w:rsidR="005616C3" w:rsidRDefault="005616C3">
      <w:pPr>
        <w:pStyle w:val="ConsPlusNormal"/>
        <w:jc w:val="both"/>
      </w:pPr>
      <w:r>
        <w:t xml:space="preserve">(часть 12(1) введена </w:t>
      </w:r>
      <w:hyperlink r:id="rId62" w:history="1">
        <w:r>
          <w:rPr>
            <w:color w:val="0000FF"/>
          </w:rPr>
          <w:t>Постановлением</w:t>
        </w:r>
      </w:hyperlink>
      <w:r>
        <w:t xml:space="preserve"> Правительства Камчатского края от 12.04.2017 N 152-П; в ред. </w:t>
      </w:r>
      <w:hyperlink r:id="rId63" w:history="1">
        <w:r>
          <w:rPr>
            <w:color w:val="0000FF"/>
          </w:rPr>
          <w:t>Постановления</w:t>
        </w:r>
      </w:hyperlink>
      <w:r>
        <w:t xml:space="preserve"> Правительства Камчатского края от 16.05.2019 N 221-П)</w:t>
      </w:r>
    </w:p>
    <w:p w:rsidR="005616C3" w:rsidRDefault="005616C3">
      <w:pPr>
        <w:pStyle w:val="ConsPlusNormal"/>
        <w:spacing w:before="220"/>
        <w:ind w:firstLine="540"/>
        <w:jc w:val="both"/>
      </w:pPr>
      <w:r>
        <w:t xml:space="preserve">12(2). Нарушение медицинским работником сроков, предусмотренных </w:t>
      </w:r>
      <w:hyperlink w:anchor="P110" w:history="1">
        <w:r>
          <w:rPr>
            <w:color w:val="0000FF"/>
          </w:rPr>
          <w:t>частью 12(1)</w:t>
        </w:r>
      </w:hyperlink>
      <w:r>
        <w:t xml:space="preserve"> настоящего Положения, является основанием для отказа в заключении дополнительного соглашения к договору о предоставлении выплаты.</w:t>
      </w:r>
    </w:p>
    <w:p w:rsidR="005616C3" w:rsidRDefault="005616C3">
      <w:pPr>
        <w:pStyle w:val="ConsPlusNormal"/>
        <w:jc w:val="both"/>
      </w:pPr>
      <w:r>
        <w:lastRenderedPageBreak/>
        <w:t xml:space="preserve">(часть 12(2) введена </w:t>
      </w:r>
      <w:hyperlink r:id="rId64" w:history="1">
        <w:r>
          <w:rPr>
            <w:color w:val="0000FF"/>
          </w:rPr>
          <w:t>Постановлением</w:t>
        </w:r>
      </w:hyperlink>
      <w:r>
        <w:t xml:space="preserve"> Правительства Камчатского края от 16.05.2019 N 221-П)</w:t>
      </w:r>
    </w:p>
    <w:p w:rsidR="005616C3" w:rsidRDefault="005616C3">
      <w:pPr>
        <w:pStyle w:val="ConsPlusNormal"/>
        <w:spacing w:before="220"/>
        <w:ind w:firstLine="540"/>
        <w:jc w:val="both"/>
      </w:pPr>
      <w:r>
        <w:t xml:space="preserve">13. Медицинским работник обязан уведомить Министерство о прекращении (расторжении) трудового договора с государственным учреждением здравоохранения Камчатского края до истечения 3-летнего срока (за исключением случая, предусмотренного </w:t>
      </w:r>
      <w:hyperlink w:anchor="P110" w:history="1">
        <w:r>
          <w:rPr>
            <w:color w:val="0000FF"/>
          </w:rPr>
          <w:t>частью 12(1)</w:t>
        </w:r>
      </w:hyperlink>
      <w:r>
        <w:t xml:space="preserve"> настоящего Положения) в течение 3 рабочих дней со дня прекращения (расторжения) трудового договора с указанием основания его прекращения (расторжения). При этом медицинский работник обязан произвести возврат части выплаты в соответствии с </w:t>
      </w:r>
      <w:hyperlink w:anchor="P106" w:history="1">
        <w:r>
          <w:rPr>
            <w:color w:val="0000FF"/>
          </w:rPr>
          <w:t>пунктом 3 части 11</w:t>
        </w:r>
      </w:hyperlink>
      <w:r>
        <w:t xml:space="preserve"> настоящего Положения в течение 30 рабочих дней со дня расторжения трудового договора.</w:t>
      </w:r>
    </w:p>
    <w:p w:rsidR="005616C3" w:rsidRDefault="005616C3">
      <w:pPr>
        <w:pStyle w:val="ConsPlusNormal"/>
        <w:jc w:val="both"/>
      </w:pPr>
      <w:r>
        <w:t xml:space="preserve">(часть 13 в ред. </w:t>
      </w:r>
      <w:hyperlink r:id="rId65" w:history="1">
        <w:r>
          <w:rPr>
            <w:color w:val="0000FF"/>
          </w:rPr>
          <w:t>Постановления</w:t>
        </w:r>
      </w:hyperlink>
      <w:r>
        <w:t xml:space="preserve"> Правительства Камчатского края от 12.04.2017 N 152-П)</w:t>
      </w:r>
    </w:p>
    <w:p w:rsidR="005616C3" w:rsidRDefault="005616C3">
      <w:pPr>
        <w:pStyle w:val="ConsPlusNormal"/>
        <w:spacing w:before="220"/>
        <w:ind w:firstLine="540"/>
        <w:jc w:val="both"/>
      </w:pPr>
      <w:r>
        <w:t>14. В случае представления медицинским работником недостоверных сведений для получения выплаты в соответствии с настоящим Положением, договор о предоставлении выплаты подлежит расторжению, а выплата подлежит возврату в краевой бюджет в полученном размере.</w:t>
      </w:r>
    </w:p>
    <w:p w:rsidR="005616C3" w:rsidRDefault="005616C3">
      <w:pPr>
        <w:pStyle w:val="ConsPlusNormal"/>
        <w:jc w:val="both"/>
      </w:pPr>
      <w:r>
        <w:t xml:space="preserve">(часть 14 введена </w:t>
      </w:r>
      <w:hyperlink r:id="rId66" w:history="1">
        <w:r>
          <w:rPr>
            <w:color w:val="0000FF"/>
          </w:rPr>
          <w:t>Постановлением</w:t>
        </w:r>
      </w:hyperlink>
      <w:r>
        <w:t xml:space="preserve"> Правительства Камчатского края от 16.05.2019 N 221-П)</w:t>
      </w:r>
    </w:p>
    <w:p w:rsidR="005616C3" w:rsidRDefault="005616C3">
      <w:pPr>
        <w:pStyle w:val="ConsPlusNormal"/>
        <w:jc w:val="both"/>
      </w:pPr>
    </w:p>
    <w:p w:rsidR="005616C3" w:rsidRDefault="005616C3">
      <w:pPr>
        <w:pStyle w:val="ConsPlusNormal"/>
        <w:jc w:val="both"/>
      </w:pPr>
    </w:p>
    <w:p w:rsidR="005616C3" w:rsidRDefault="005616C3">
      <w:pPr>
        <w:pStyle w:val="ConsPlusNormal"/>
        <w:pBdr>
          <w:top w:val="single" w:sz="6" w:space="0" w:color="auto"/>
        </w:pBdr>
        <w:spacing w:before="100" w:after="100"/>
        <w:jc w:val="both"/>
        <w:rPr>
          <w:sz w:val="2"/>
          <w:szCs w:val="2"/>
        </w:rPr>
      </w:pPr>
    </w:p>
    <w:p w:rsidR="007B3F6F" w:rsidRDefault="007B3F6F"/>
    <w:sectPr w:rsidR="007B3F6F" w:rsidSect="00C96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C3"/>
    <w:rsid w:val="00262DFF"/>
    <w:rsid w:val="005616C3"/>
    <w:rsid w:val="005E2B23"/>
    <w:rsid w:val="00643ADD"/>
    <w:rsid w:val="006C10B3"/>
    <w:rsid w:val="007B3F6F"/>
    <w:rsid w:val="009B07F7"/>
    <w:rsid w:val="009F41A9"/>
    <w:rsid w:val="00E5759A"/>
    <w:rsid w:val="00ED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C513"/>
  <w15:chartTrackingRefBased/>
  <w15:docId w15:val="{9B4EF651-DDB1-45A1-8418-E4FE2049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16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C55519A1A3AB4391ED759CD7806819CAEAA09EF55E91969EF5C65AA12BA2CCECB30646BADDEB8AE4AFD47F31D70ADFD3B473D1E31762761964CE14LEa2B" TargetMode="External"/><Relationship Id="rId18" Type="http://schemas.openxmlformats.org/officeDocument/2006/relationships/hyperlink" Target="consultantplus://offline/ref=35C55519A1A3AB4391ED759CD7806819CAEAA09EF559939C9FF7C65AA12BA2CCECB30646BADDEB8AE4AFD47F3ED70ADFD3B473D1E31762761964CE14LEa2B" TargetMode="External"/><Relationship Id="rId26" Type="http://schemas.openxmlformats.org/officeDocument/2006/relationships/hyperlink" Target="consultantplus://offline/ref=35C55519A1A3AB4391ED759CD7806819CAEAA09EF55B919C94F9C65AA12BA2CCECB30646BADDEB8AE4AFD47E34D70ADFD3B473D1E31762761964CE14LEa2B" TargetMode="External"/><Relationship Id="rId39" Type="http://schemas.openxmlformats.org/officeDocument/2006/relationships/hyperlink" Target="consultantplus://offline/ref=35C55519A1A3AB4391ED759CD7806819CAEAA09EF55B919C94F9C65AA12BA2CCECB30646BADDEB8AE4AFD47E3FD70ADFD3B473D1E31762761964CE14LEa2B" TargetMode="External"/><Relationship Id="rId21" Type="http://schemas.openxmlformats.org/officeDocument/2006/relationships/hyperlink" Target="consultantplus://offline/ref=35C55519A1A3AB4391ED759CD7806819CAEAA09EF55E91969EF5C65AA12BA2CCECB30646BADDEB8AE4AFD47F3ED70ADFD3B473D1E31762761964CE14LEa2B" TargetMode="External"/><Relationship Id="rId34" Type="http://schemas.openxmlformats.org/officeDocument/2006/relationships/hyperlink" Target="consultantplus://offline/ref=35C55519A1A3AB4391ED759CD7806819CAEAA09EF55B949694F0C65AA12BA2CCECB30646BADDEB8AE3AFD0793ED70ADFD3B473D1E31762761964CE14LEa2B" TargetMode="External"/><Relationship Id="rId42" Type="http://schemas.openxmlformats.org/officeDocument/2006/relationships/hyperlink" Target="consultantplus://offline/ref=35C55519A1A3AB4391ED759CD7806819CAEAA09EF55E939593F3C65AA12BA2CCECB30646BADDEB8AE4AFD47E30D70ADFD3B473D1E31762761964CE14LEa2B" TargetMode="External"/><Relationship Id="rId47" Type="http://schemas.openxmlformats.org/officeDocument/2006/relationships/hyperlink" Target="consultantplus://offline/ref=35C55519A1A3AB4391ED759CD7806819CAEAA09EF559939C9FF7C65AA12BA2CCECB30646BADDEB8AE4AFD47D33D70ADFD3B473D1E31762761964CE14LEa2B" TargetMode="External"/><Relationship Id="rId50" Type="http://schemas.openxmlformats.org/officeDocument/2006/relationships/hyperlink" Target="consultantplus://offline/ref=35C55519A1A3AB4391ED759CD7806819CAEAA09EF559939C9FF7C65AA12BA2CCECB30646BADDEB8AE4AFD47C36D70ADFD3B473D1E31762761964CE14LEa2B" TargetMode="External"/><Relationship Id="rId55" Type="http://schemas.openxmlformats.org/officeDocument/2006/relationships/hyperlink" Target="consultantplus://offline/ref=35C55519A1A3AB4391ED6B91C1EC341DCFE3FF96F65B9DC3CBA4C00DFE7BA499ACF30013F999E382E7A4802E7289538E92FF7ED7F80B6271L0aEB" TargetMode="External"/><Relationship Id="rId63" Type="http://schemas.openxmlformats.org/officeDocument/2006/relationships/hyperlink" Target="consultantplus://offline/ref=35C55519A1A3AB4391ED759CD7806819CAEAA09EF55B919C94F9C65AA12BA2CCECB30646BADDEB8AE4AFD47D33D70ADFD3B473D1E31762761964CE14LEa2B" TargetMode="External"/><Relationship Id="rId68" Type="http://schemas.openxmlformats.org/officeDocument/2006/relationships/theme" Target="theme/theme1.xml"/><Relationship Id="rId7" Type="http://schemas.openxmlformats.org/officeDocument/2006/relationships/hyperlink" Target="consultantplus://offline/ref=35C55519A1A3AB4391ED759CD7806819CAEAA09EF5599E949FF7C65AA12BA2CCECB30646BADDEB8AE4AFD47F33D70ADFD3B473D1E31762761964CE14LEa2B" TargetMode="External"/><Relationship Id="rId2" Type="http://schemas.openxmlformats.org/officeDocument/2006/relationships/settings" Target="settings.xml"/><Relationship Id="rId16" Type="http://schemas.openxmlformats.org/officeDocument/2006/relationships/hyperlink" Target="consultantplus://offline/ref=35C55519A1A3AB4391ED759CD7806819CAEAA09EF55E939593F3C65AA12BA2CCECB30646BADDEB8AE4AFD47F3FD70ADFD3B473D1E31762761964CE14LEa2B" TargetMode="External"/><Relationship Id="rId29" Type="http://schemas.openxmlformats.org/officeDocument/2006/relationships/hyperlink" Target="consultantplus://offline/ref=35C55519A1A3AB4391ED759CD7806819CAEAA09EF558949294F6C65AA12BA2CCECB30646BADDEB8AE4AFD47E37D70ADFD3B473D1E31762761964CE14LEa2B" TargetMode="External"/><Relationship Id="rId1" Type="http://schemas.openxmlformats.org/officeDocument/2006/relationships/styles" Target="styles.xml"/><Relationship Id="rId6" Type="http://schemas.openxmlformats.org/officeDocument/2006/relationships/hyperlink" Target="consultantplus://offline/ref=35C55519A1A3AB4391ED759CD7806819CAEAA09EF559939C9FF7C65AA12BA2CCECB30646BADDEB8AE4AFD47F33D70ADFD3B473D1E31762761964CE14LEa2B" TargetMode="External"/><Relationship Id="rId11" Type="http://schemas.openxmlformats.org/officeDocument/2006/relationships/hyperlink" Target="consultantplus://offline/ref=35C55519A1A3AB4391ED759CD7806819CAEAA09EF558949294F6C65AA12BA2CCECB30646BADDEB8AE4AFD47F30D70ADFD3B473D1E31762761964CE14LEa2B" TargetMode="External"/><Relationship Id="rId24" Type="http://schemas.openxmlformats.org/officeDocument/2006/relationships/hyperlink" Target="consultantplus://offline/ref=35C55519A1A3AB4391ED759CD7806819CAEAA09EF55B919C94F9C65AA12BA2CCECB30646BADDEB8AE4AFD47F3FD70ADFD3B473D1E31762761964CE14LEa2B" TargetMode="External"/><Relationship Id="rId32" Type="http://schemas.openxmlformats.org/officeDocument/2006/relationships/hyperlink" Target="consultantplus://offline/ref=35C55519A1A3AB4391ED759CD7806819CAEAA09EF5599E949FF7C65AA12BA2CCECB30646BADDEB8AE4AFD47E37D70ADFD3B473D1E31762761964CE14LEa2B" TargetMode="External"/><Relationship Id="rId37" Type="http://schemas.openxmlformats.org/officeDocument/2006/relationships/hyperlink" Target="consultantplus://offline/ref=35C55519A1A3AB4391ED759CD7806819CAEAA09EF55B919C94F9C65AA12BA2CCECB30646BADDEB8AE4AFD47E30D70ADFD3B473D1E31762761964CE14LEa2B" TargetMode="External"/><Relationship Id="rId40" Type="http://schemas.openxmlformats.org/officeDocument/2006/relationships/hyperlink" Target="consultantplus://offline/ref=35C55519A1A3AB4391ED6B91C1EC341DCFE3FF96F65B9DC3CBA4C00DFE7BA499ACF30013F999E08AEDA4802E7289538E92FF7ED7F80B6271L0aEB" TargetMode="External"/><Relationship Id="rId45" Type="http://schemas.openxmlformats.org/officeDocument/2006/relationships/hyperlink" Target="consultantplus://offline/ref=35C55519A1A3AB4391ED759CD7806819CAEAA09EF55B919C94F9C65AA12BA2CCECB30646BADDEB8AE4AFD47D32D70ADFD3B473D1E31762761964CE14LEa2B" TargetMode="External"/><Relationship Id="rId53" Type="http://schemas.openxmlformats.org/officeDocument/2006/relationships/hyperlink" Target="consultantplus://offline/ref=35C55519A1A3AB4391ED6B91C1EC341DCFE3FF96F65B9DC3CBA4C00DFE7BA499ACF30016F09FEDDFB5EB817236D9408E91FF7CD1E7L0a0B" TargetMode="External"/><Relationship Id="rId58" Type="http://schemas.openxmlformats.org/officeDocument/2006/relationships/hyperlink" Target="consultantplus://offline/ref=35C55519A1A3AB4391ED6B91C1EC341DCFE3FF96F65B9DC3CBA4C00DFE7BA499ACF30017F89FEDDFB5EB817236D9408E91FF7CD1E7L0a0B" TargetMode="External"/><Relationship Id="rId66" Type="http://schemas.openxmlformats.org/officeDocument/2006/relationships/hyperlink" Target="consultantplus://offline/ref=35C55519A1A3AB4391ED759CD7806819CAEAA09EF55B919C94F9C65AA12BA2CCECB30646BADDEB8AE4AFD47D3ED70ADFD3B473D1E31762761964CE14LEa2B" TargetMode="External"/><Relationship Id="rId5" Type="http://schemas.openxmlformats.org/officeDocument/2006/relationships/hyperlink" Target="consultantplus://offline/ref=35C55519A1A3AB4391ED759CD7806819CAEAA09EF55E91969EF5C65AA12BA2CCECB30646BADDEB8AE4AFD47F33D70ADFD3B473D1E31762761964CE14LEa2B" TargetMode="External"/><Relationship Id="rId15" Type="http://schemas.openxmlformats.org/officeDocument/2006/relationships/hyperlink" Target="consultantplus://offline/ref=35C55519A1A3AB4391ED759CD7806819CAEAA09EF55B919C94F9C65AA12BA2CCECB30646BADDEB8AE4AFD47F31D70ADFD3B473D1E31762761964CE14LEa2B" TargetMode="External"/><Relationship Id="rId23" Type="http://schemas.openxmlformats.org/officeDocument/2006/relationships/hyperlink" Target="consultantplus://offline/ref=35C55519A1A3AB4391ED759CD7806819CAEAA09EF558949294F6C65AA12BA2CCECB30646BADDEB8AE4AFD47F31D70ADFD3B473D1E31762761964CE14LEa2B" TargetMode="External"/><Relationship Id="rId28" Type="http://schemas.openxmlformats.org/officeDocument/2006/relationships/hyperlink" Target="consultantplus://offline/ref=35C55519A1A3AB4391ED759CD7806819CAEAA09EF55B919C94F9C65AA12BA2CCECB30646BADDEB8AE4AFD47E35D70ADFD3B473D1E31762761964CE14LEa2B" TargetMode="External"/><Relationship Id="rId36" Type="http://schemas.openxmlformats.org/officeDocument/2006/relationships/hyperlink" Target="consultantplus://offline/ref=35C55519A1A3AB4391ED759CD7806819CAEAA09EF558949294F6C65AA12BA2CCECB30646BADDEB8AE4AFD47E33D70ADFD3B473D1E31762761964CE14LEa2B" TargetMode="External"/><Relationship Id="rId49" Type="http://schemas.openxmlformats.org/officeDocument/2006/relationships/hyperlink" Target="consultantplus://offline/ref=35C55519A1A3AB4391ED759CD7806819CAEAA09EF559939C9FF7C65AA12BA2CCECB30646BADDEB8AE4AFD47D3ED70ADFD3B473D1E31762761964CE14LEa2B" TargetMode="External"/><Relationship Id="rId57" Type="http://schemas.openxmlformats.org/officeDocument/2006/relationships/hyperlink" Target="consultantplus://offline/ref=35C55519A1A3AB4391ED6B91C1EC341DCFE3FF96F65B9DC3CBA4C00DFE7BA499ACF30013F999E089E4A4802E7289538E92FF7ED7F80B6271L0aEB" TargetMode="External"/><Relationship Id="rId61" Type="http://schemas.openxmlformats.org/officeDocument/2006/relationships/hyperlink" Target="consultantplus://offline/ref=35C55519A1A3AB4391ED759CD7806819CAEAA09EF558949294F6C65AA12BA2CCECB30646BADDEB8AE4AFD47D35D70ADFD3B473D1E31762761964CE14LEa2B" TargetMode="External"/><Relationship Id="rId10" Type="http://schemas.openxmlformats.org/officeDocument/2006/relationships/hyperlink" Target="consultantplus://offline/ref=35C55519A1A3AB4391ED759CD7806819CAEAA09EF55B949694F0C65AA12BA2CCECB30646BADDEB8AE3AFD0793ED70ADFD3B473D1E31762761964CE14LEa2B" TargetMode="External"/><Relationship Id="rId19" Type="http://schemas.openxmlformats.org/officeDocument/2006/relationships/hyperlink" Target="consultantplus://offline/ref=35C55519A1A3AB4391ED759CD7806819CAEAA09EF55B919C94F9C65AA12BA2CCECB30646BADDEB8AE4AFD47F3ED70ADFD3B473D1E31762761964CE14LEa2B" TargetMode="External"/><Relationship Id="rId31" Type="http://schemas.openxmlformats.org/officeDocument/2006/relationships/hyperlink" Target="consultantplus://offline/ref=35C55519A1A3AB4391ED759CD7806819CAEAA09EF558949294F6C65AA12BA2CCECB30646BADDEB8AE4AFD47E35D70ADFD3B473D1E31762761964CE14LEa2B" TargetMode="External"/><Relationship Id="rId44" Type="http://schemas.openxmlformats.org/officeDocument/2006/relationships/hyperlink" Target="consultantplus://offline/ref=35C55519A1A3AB4391ED759CD7806819CAEAA09EF558949294F6C65AA12BA2CCECB30646BADDEB8AE4AFD47D37D70ADFD3B473D1E31762761964CE14LEa2B" TargetMode="External"/><Relationship Id="rId52" Type="http://schemas.openxmlformats.org/officeDocument/2006/relationships/hyperlink" Target="consultantplus://offline/ref=35C55519A1A3AB4391ED6B91C1EC341DCFE3FF96F65B9DC3CBA4C00DFE7BA499ACF30016F19DEDDFB5EB817236D9408E91FF7CD1E7L0a0B" TargetMode="External"/><Relationship Id="rId60" Type="http://schemas.openxmlformats.org/officeDocument/2006/relationships/hyperlink" Target="consultantplus://offline/ref=35C55519A1A3AB4391ED6B91C1EC341DCFE3FF96F65B9DC3CBA4C00DFE7BA499ACF30013F999E089E1A4802E7289538E92FF7ED7F80B6271L0aEB" TargetMode="External"/><Relationship Id="rId65" Type="http://schemas.openxmlformats.org/officeDocument/2006/relationships/hyperlink" Target="consultantplus://offline/ref=35C55519A1A3AB4391ED759CD7806819CAEAA09EF558949294F6C65AA12BA2CCECB30646BADDEB8AE4AFD47D30D70ADFD3B473D1E31762761964CE14LEa2B" TargetMode="External"/><Relationship Id="rId4" Type="http://schemas.openxmlformats.org/officeDocument/2006/relationships/hyperlink" Target="consultantplus://offline/ref=35C55519A1A3AB4391ED759CD7806819CAEAA09EF55E939593F3C65AA12BA2CCECB30646BADDEB8AE4AFD47F33D70ADFD3B473D1E31762761964CE14LEa2B" TargetMode="External"/><Relationship Id="rId9" Type="http://schemas.openxmlformats.org/officeDocument/2006/relationships/hyperlink" Target="consultantplus://offline/ref=35C55519A1A3AB4391ED759CD7806819CAEAA09EF55B919C94F9C65AA12BA2CCECB30646BADDEB8AE4AFD47F33D70ADFD3B473D1E31762761964CE14LEa2B" TargetMode="External"/><Relationship Id="rId14" Type="http://schemas.openxmlformats.org/officeDocument/2006/relationships/hyperlink" Target="consultantplus://offline/ref=35C55519A1A3AB4391ED759CD7806819CAEAA09EF559939C9FF7C65AA12BA2CCECB30646BADDEB8AE4AFD47F31D70ADFD3B473D1E31762761964CE14LEa2B" TargetMode="External"/><Relationship Id="rId22" Type="http://schemas.openxmlformats.org/officeDocument/2006/relationships/hyperlink" Target="consultantplus://offline/ref=35C55519A1A3AB4391ED759CD7806819CAEAA09EF5599E949FF7C65AA12BA2CCECB30646BADDEB8AE4AFD47F33D70ADFD3B473D1E31762761964CE14LEa2B" TargetMode="External"/><Relationship Id="rId27" Type="http://schemas.openxmlformats.org/officeDocument/2006/relationships/hyperlink" Target="consultantplus://offline/ref=35C55519A1A3AB4391ED759CD7806819CAEAA09EF558949294F6C65AA12BA2CCECB30646BADDEB8AE4AFD47E36D70ADFD3B473D1E31762761964CE14LEa2B" TargetMode="External"/><Relationship Id="rId30" Type="http://schemas.openxmlformats.org/officeDocument/2006/relationships/hyperlink" Target="consultantplus://offline/ref=35C55519A1A3AB4391ED759CD7806819CAEAA09EF55B919C94F9C65AA12BA2CCECB30646BADDEB8AE4AFD47E32D70ADFD3B473D1E31762761964CE14LEa2B" TargetMode="External"/><Relationship Id="rId35" Type="http://schemas.openxmlformats.org/officeDocument/2006/relationships/hyperlink" Target="consultantplus://offline/ref=35C55519A1A3AB4391ED759CD7806819CAEAA09EF558949294F6C65AA12BA2CCECB30646BADDEB8AE4AFD47E32D70ADFD3B473D1E31762761964CE14LEa2B" TargetMode="External"/><Relationship Id="rId43" Type="http://schemas.openxmlformats.org/officeDocument/2006/relationships/hyperlink" Target="consultantplus://offline/ref=35C55519A1A3AB4391ED759CD7806819CAEAA09EF559939C9FF7C65AA12BA2CCECB30646BADDEB8AE4AFD47D35D70ADFD3B473D1E31762761964CE14LEa2B" TargetMode="External"/><Relationship Id="rId48" Type="http://schemas.openxmlformats.org/officeDocument/2006/relationships/hyperlink" Target="consultantplus://offline/ref=35C55519A1A3AB4391ED759CD7806819CAEAA09EF559939C9FF7C65AA12BA2CCECB30646BADDEB8AE4AFD47D31D70ADFD3B473D1E31762761964CE14LEa2B" TargetMode="External"/><Relationship Id="rId56" Type="http://schemas.openxmlformats.org/officeDocument/2006/relationships/hyperlink" Target="consultantplus://offline/ref=35C55519A1A3AB4391ED6B91C1EC341DCFE3FF96F65B9DC3CBA4C00DFE7BA499ACF30013F999E08AEDA4802E7289538E92FF7ED7F80B6271L0aEB" TargetMode="External"/><Relationship Id="rId64" Type="http://schemas.openxmlformats.org/officeDocument/2006/relationships/hyperlink" Target="consultantplus://offline/ref=35C55519A1A3AB4391ED759CD7806819CAEAA09EF55B919C94F9C65AA12BA2CCECB30646BADDEB8AE4AFD47D30D70ADFD3B473D1E31762761964CE14LEa2B" TargetMode="External"/><Relationship Id="rId8" Type="http://schemas.openxmlformats.org/officeDocument/2006/relationships/hyperlink" Target="consultantplus://offline/ref=35C55519A1A3AB4391ED759CD7806819CAEAA09EF558949294F6C65AA12BA2CCECB30646BADDEB8AE4AFD47F33D70ADFD3B473D1E31762761964CE14LEa2B" TargetMode="External"/><Relationship Id="rId51" Type="http://schemas.openxmlformats.org/officeDocument/2006/relationships/hyperlink" Target="consultantplus://offline/ref=35C55519A1A3AB4391ED759CD7806819CAEAA09EF559939C9FF7C65AA12BA2CCECB30646BADDEB8AE4AFD47C37D70ADFD3B473D1E31762761964CE14LEa2B" TargetMode="External"/><Relationship Id="rId3" Type="http://schemas.openxmlformats.org/officeDocument/2006/relationships/webSettings" Target="webSettings.xml"/><Relationship Id="rId12" Type="http://schemas.openxmlformats.org/officeDocument/2006/relationships/hyperlink" Target="consultantplus://offline/ref=35C55519A1A3AB4391ED759CD7806819CAEAA09EF55E939593F3C65AA12BA2CCECB30646BADDEB8AE4AFD47F3FD70ADFD3B473D1E31762761964CE14LEa2B" TargetMode="External"/><Relationship Id="rId17" Type="http://schemas.openxmlformats.org/officeDocument/2006/relationships/hyperlink" Target="consultantplus://offline/ref=35C55519A1A3AB4391ED759CD7806819CAEAA09EF55E91969EF5C65AA12BA2CCECB30646BADDEB8AE4AFD47F31D70ADFD3B473D1E31762761964CE14LEa2B" TargetMode="External"/><Relationship Id="rId25" Type="http://schemas.openxmlformats.org/officeDocument/2006/relationships/hyperlink" Target="consultantplus://offline/ref=35C55519A1A3AB4391ED759CD7806819CAEAA09EF5599E949FF7C65AA12BA2CCECB30646BADDEB8AE4AFD47F30D70ADFD3B473D1E31762761964CE14LEa2B" TargetMode="External"/><Relationship Id="rId33" Type="http://schemas.openxmlformats.org/officeDocument/2006/relationships/hyperlink" Target="consultantplus://offline/ref=35C55519A1A3AB4391ED759CD7806819CAEAA09EF55B919C94F9C65AA12BA2CCECB30646BADDEB8AE4AFD47E33D70ADFD3B473D1E31762761964CE14LEa2B" TargetMode="External"/><Relationship Id="rId38" Type="http://schemas.openxmlformats.org/officeDocument/2006/relationships/hyperlink" Target="consultantplus://offline/ref=35C55519A1A3AB4391ED759CD7806819CAEAA09EF558949294F6C65AA12BA2CCECB30646BADDEB8AE4AFD47E31D70ADFD3B473D1E31762761964CE14LEa2B" TargetMode="External"/><Relationship Id="rId46" Type="http://schemas.openxmlformats.org/officeDocument/2006/relationships/hyperlink" Target="consultantplus://offline/ref=35C55519A1A3AB4391ED759CD7806819CAEAA09EF559939C9FF7C65AA12BA2CCECB30646BADDEB8AE4AFD47D32D70ADFD3B473D1E31762761964CE14LEa2B" TargetMode="External"/><Relationship Id="rId59" Type="http://schemas.openxmlformats.org/officeDocument/2006/relationships/hyperlink" Target="consultantplus://offline/ref=35C55519A1A3AB4391ED6B91C1EC341DCFE3FF96F65B9DC3CBA4C00DFE7BA499ACF30013F999E089E0A4802E7289538E92FF7ED7F80B6271L0aEB" TargetMode="External"/><Relationship Id="rId67" Type="http://schemas.openxmlformats.org/officeDocument/2006/relationships/fontTable" Target="fontTable.xml"/><Relationship Id="rId20" Type="http://schemas.openxmlformats.org/officeDocument/2006/relationships/hyperlink" Target="consultantplus://offline/ref=35C55519A1A3AB4391ED759CD7806819CAEAA09EF55E939593F3C65AA12BA2CCECB30646BADDEB8AE4AFD47E36D70ADFD3B473D1E31762761964CE14LEa2B" TargetMode="External"/><Relationship Id="rId41" Type="http://schemas.openxmlformats.org/officeDocument/2006/relationships/hyperlink" Target="consultantplus://offline/ref=35C55519A1A3AB4391ED759CD7806819CAEAA09EF55B919C94F9C65AA12BA2CCECB30646BADDEB8AE4AFD47D34D70ADFD3B473D1E31762761964CE14LEa2B" TargetMode="External"/><Relationship Id="rId54" Type="http://schemas.openxmlformats.org/officeDocument/2006/relationships/hyperlink" Target="consultantplus://offline/ref=35C55519A1A3AB4391ED6B91C1EC341DCFE3FF96F65B9DC3CBA4C00DFE7BA499ACF30016F09EEDDFB5EB817236D9408E91FF7CD1E7L0a0B" TargetMode="External"/><Relationship Id="rId62" Type="http://schemas.openxmlformats.org/officeDocument/2006/relationships/hyperlink" Target="consultantplus://offline/ref=35C55519A1A3AB4391ED759CD7806819CAEAA09EF558949294F6C65AA12BA2CCECB30646BADDEB8AE4AFD47D32D70ADFD3B473D1E31762761964CE14LEa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3977</Words>
  <Characters>22672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Ольга Михайловна</dc:creator>
  <cp:keywords/>
  <dc:description/>
  <cp:lastModifiedBy>Чуприна Ольга Михайловна</cp:lastModifiedBy>
  <cp:revision>3</cp:revision>
  <dcterms:created xsi:type="dcterms:W3CDTF">2019-06-05T01:26:00Z</dcterms:created>
  <dcterms:modified xsi:type="dcterms:W3CDTF">2019-08-14T01:35:00Z</dcterms:modified>
</cp:coreProperties>
</file>