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4B1" w:rsidRPr="00056DFE" w:rsidRDefault="00BB34B1" w:rsidP="00BB34B1">
      <w:pPr>
        <w:spacing w:after="0" w:line="240" w:lineRule="auto"/>
        <w:jc w:val="center"/>
        <w:rPr>
          <w:rFonts w:ascii="Times New Roman" w:hAnsi="Times New Roman" w:cs="Times New Roman"/>
          <w:b/>
          <w:sz w:val="26"/>
          <w:szCs w:val="26"/>
        </w:rPr>
      </w:pPr>
      <w:r w:rsidRPr="00056DFE">
        <w:rPr>
          <w:rFonts w:ascii="Times New Roman" w:hAnsi="Times New Roman" w:cs="Times New Roman"/>
          <w:b/>
          <w:sz w:val="26"/>
          <w:szCs w:val="26"/>
        </w:rPr>
        <w:t xml:space="preserve">Информационный буклет </w:t>
      </w:r>
    </w:p>
    <w:p w:rsidR="0015598D" w:rsidRDefault="00BB34B1" w:rsidP="00BB34B1">
      <w:pPr>
        <w:spacing w:after="0" w:line="240" w:lineRule="auto"/>
        <w:jc w:val="center"/>
        <w:rPr>
          <w:rFonts w:ascii="Times New Roman" w:hAnsi="Times New Roman" w:cs="Times New Roman"/>
          <w:b/>
          <w:sz w:val="26"/>
          <w:szCs w:val="26"/>
        </w:rPr>
      </w:pPr>
      <w:r w:rsidRPr="00056DFE">
        <w:rPr>
          <w:rFonts w:ascii="Times New Roman" w:hAnsi="Times New Roman" w:cs="Times New Roman"/>
          <w:b/>
          <w:sz w:val="26"/>
          <w:szCs w:val="26"/>
        </w:rPr>
        <w:t xml:space="preserve">для </w:t>
      </w:r>
      <w:r w:rsidR="00CB62F7" w:rsidRPr="00056DFE">
        <w:rPr>
          <w:rFonts w:ascii="Times New Roman" w:hAnsi="Times New Roman" w:cs="Times New Roman"/>
          <w:b/>
          <w:sz w:val="26"/>
          <w:szCs w:val="26"/>
        </w:rPr>
        <w:t xml:space="preserve">желающих </w:t>
      </w:r>
      <w:r w:rsidR="0089654D" w:rsidRPr="00056DFE">
        <w:rPr>
          <w:rFonts w:ascii="Times New Roman" w:hAnsi="Times New Roman" w:cs="Times New Roman"/>
          <w:b/>
          <w:sz w:val="26"/>
          <w:szCs w:val="26"/>
        </w:rPr>
        <w:t>переоформить лицензию</w:t>
      </w:r>
      <w:r w:rsidRPr="00056DFE">
        <w:rPr>
          <w:rFonts w:ascii="Times New Roman" w:hAnsi="Times New Roman" w:cs="Times New Roman"/>
          <w:b/>
          <w:sz w:val="26"/>
          <w:szCs w:val="26"/>
        </w:rPr>
        <w:t xml:space="preserve"> на осуществление </w:t>
      </w:r>
      <w:r w:rsidR="0089654D" w:rsidRPr="00056DFE">
        <w:rPr>
          <w:rFonts w:ascii="Times New Roman" w:hAnsi="Times New Roman" w:cs="Times New Roman"/>
          <w:b/>
          <w:sz w:val="26"/>
          <w:szCs w:val="26"/>
        </w:rPr>
        <w:t>фармацевтической деятельности</w:t>
      </w:r>
    </w:p>
    <w:p w:rsidR="00F8366F" w:rsidRDefault="00F8366F" w:rsidP="00BB34B1">
      <w:pPr>
        <w:spacing w:after="0" w:line="240" w:lineRule="auto"/>
        <w:jc w:val="center"/>
        <w:rPr>
          <w:rFonts w:ascii="Times New Roman" w:hAnsi="Times New Roman" w:cs="Times New Roman"/>
          <w:b/>
          <w:sz w:val="26"/>
          <w:szCs w:val="26"/>
        </w:rPr>
      </w:pPr>
    </w:p>
    <w:p w:rsidR="00F8366F" w:rsidRDefault="00F8366F" w:rsidP="00F8366F">
      <w:pPr>
        <w:spacing w:after="0" w:line="240" w:lineRule="auto"/>
        <w:jc w:val="center"/>
        <w:rPr>
          <w:rFonts w:ascii="Times New Roman" w:hAnsi="Times New Roman" w:cs="Times New Roman"/>
          <w:b/>
          <w:sz w:val="26"/>
          <w:szCs w:val="26"/>
        </w:rPr>
      </w:pPr>
      <w:r w:rsidRPr="00F8366F">
        <w:rPr>
          <w:rFonts w:ascii="Times New Roman" w:hAnsi="Times New Roman" w:cs="Times New Roman"/>
          <w:b/>
          <w:sz w:val="26"/>
          <w:szCs w:val="26"/>
        </w:rPr>
        <w:t>СОДЕРЖАНИЕ</w:t>
      </w:r>
    </w:p>
    <w:p w:rsidR="00F8366F" w:rsidRPr="00F8366F" w:rsidRDefault="00F8366F" w:rsidP="00F8366F">
      <w:pPr>
        <w:spacing w:after="0" w:line="240" w:lineRule="auto"/>
        <w:jc w:val="center"/>
        <w:rPr>
          <w:rFonts w:ascii="Times New Roman" w:hAnsi="Times New Roman" w:cs="Times New Roman"/>
          <w:b/>
          <w:sz w:val="26"/>
          <w:szCs w:val="26"/>
        </w:rPr>
      </w:pPr>
    </w:p>
    <w:p w:rsidR="00F8366F" w:rsidRPr="00F8366F" w:rsidRDefault="00F8366F" w:rsidP="00F8366F">
      <w:pPr>
        <w:spacing w:after="0" w:line="240" w:lineRule="auto"/>
        <w:rPr>
          <w:rFonts w:ascii="Times New Roman" w:hAnsi="Times New Roman" w:cs="Times New Roman"/>
          <w:b/>
          <w:sz w:val="26"/>
          <w:szCs w:val="26"/>
        </w:rPr>
      </w:pPr>
      <w:r w:rsidRPr="00F8366F">
        <w:rPr>
          <w:rFonts w:ascii="Times New Roman" w:hAnsi="Times New Roman" w:cs="Times New Roman"/>
          <w:b/>
          <w:sz w:val="26"/>
          <w:szCs w:val="26"/>
        </w:rPr>
        <w:t>1.</w:t>
      </w:r>
      <w:r w:rsidRPr="00F8366F">
        <w:rPr>
          <w:rFonts w:ascii="Times New Roman" w:hAnsi="Times New Roman" w:cs="Times New Roman"/>
          <w:b/>
          <w:sz w:val="26"/>
          <w:szCs w:val="26"/>
        </w:rPr>
        <w:tab/>
        <w:t>НОРМАТИВНО ПРАВОВЫЕ АКТЫ</w:t>
      </w:r>
    </w:p>
    <w:p w:rsidR="00F8366F" w:rsidRPr="00F8366F" w:rsidRDefault="00F8366F" w:rsidP="00F8366F">
      <w:pPr>
        <w:spacing w:after="0" w:line="240" w:lineRule="auto"/>
        <w:rPr>
          <w:rFonts w:ascii="Times New Roman" w:hAnsi="Times New Roman" w:cs="Times New Roman"/>
          <w:b/>
          <w:sz w:val="26"/>
          <w:szCs w:val="26"/>
        </w:rPr>
      </w:pPr>
      <w:r w:rsidRPr="00F8366F">
        <w:rPr>
          <w:rFonts w:ascii="Times New Roman" w:hAnsi="Times New Roman" w:cs="Times New Roman"/>
          <w:b/>
          <w:sz w:val="26"/>
          <w:szCs w:val="26"/>
        </w:rPr>
        <w:t>2.</w:t>
      </w:r>
      <w:r w:rsidRPr="00F8366F">
        <w:rPr>
          <w:rFonts w:ascii="Times New Roman" w:hAnsi="Times New Roman" w:cs="Times New Roman"/>
          <w:b/>
          <w:sz w:val="26"/>
          <w:szCs w:val="26"/>
        </w:rPr>
        <w:tab/>
        <w:t>УСЛОВИЯ ПЕРЕОФОРМЛЕНИЯ ЛИЦЕНЗИИ</w:t>
      </w:r>
    </w:p>
    <w:p w:rsidR="00F8366F" w:rsidRPr="00F8366F" w:rsidRDefault="00F8366F" w:rsidP="00F8366F">
      <w:pPr>
        <w:spacing w:after="0" w:line="240" w:lineRule="auto"/>
        <w:rPr>
          <w:rFonts w:ascii="Times New Roman" w:hAnsi="Times New Roman" w:cs="Times New Roman"/>
          <w:b/>
          <w:sz w:val="26"/>
          <w:szCs w:val="26"/>
        </w:rPr>
      </w:pPr>
      <w:r w:rsidRPr="00F8366F">
        <w:rPr>
          <w:rFonts w:ascii="Times New Roman" w:hAnsi="Times New Roman" w:cs="Times New Roman"/>
          <w:b/>
          <w:sz w:val="26"/>
          <w:szCs w:val="26"/>
        </w:rPr>
        <w:t>3.</w:t>
      </w:r>
      <w:r w:rsidRPr="00F8366F">
        <w:rPr>
          <w:rFonts w:ascii="Times New Roman" w:hAnsi="Times New Roman" w:cs="Times New Roman"/>
          <w:b/>
          <w:sz w:val="26"/>
          <w:szCs w:val="26"/>
        </w:rPr>
        <w:tab/>
        <w:t>ПОРЯДОК ОФОРМЛЕНИЯ В ЭЛЕКТРОННОМ ВИДЕ</w:t>
      </w:r>
    </w:p>
    <w:p w:rsidR="00F8366F" w:rsidRPr="00F8366F" w:rsidRDefault="00F8366F" w:rsidP="00F8366F">
      <w:pPr>
        <w:spacing w:after="0" w:line="240" w:lineRule="auto"/>
        <w:rPr>
          <w:rFonts w:ascii="Times New Roman" w:hAnsi="Times New Roman" w:cs="Times New Roman"/>
          <w:b/>
          <w:sz w:val="26"/>
          <w:szCs w:val="26"/>
        </w:rPr>
      </w:pPr>
      <w:r w:rsidRPr="00F8366F">
        <w:rPr>
          <w:rFonts w:ascii="Times New Roman" w:hAnsi="Times New Roman" w:cs="Times New Roman"/>
          <w:b/>
          <w:sz w:val="26"/>
          <w:szCs w:val="26"/>
        </w:rPr>
        <w:t>4.</w:t>
      </w:r>
      <w:r w:rsidRPr="00F8366F">
        <w:rPr>
          <w:rFonts w:ascii="Times New Roman" w:hAnsi="Times New Roman" w:cs="Times New Roman"/>
          <w:b/>
          <w:sz w:val="26"/>
          <w:szCs w:val="26"/>
        </w:rPr>
        <w:tab/>
        <w:t>ПРОВЕРКА (ДОКУМЕНТАРНАЯ И ВЫЕЗДНАЯ)</w:t>
      </w:r>
    </w:p>
    <w:p w:rsidR="00F8366F" w:rsidRPr="00F8366F" w:rsidRDefault="00F8366F" w:rsidP="00F8366F">
      <w:pPr>
        <w:spacing w:after="0" w:line="240" w:lineRule="auto"/>
        <w:rPr>
          <w:rFonts w:ascii="Times New Roman" w:hAnsi="Times New Roman" w:cs="Times New Roman"/>
          <w:b/>
          <w:sz w:val="26"/>
          <w:szCs w:val="26"/>
        </w:rPr>
      </w:pPr>
      <w:r w:rsidRPr="00F8366F">
        <w:rPr>
          <w:rFonts w:ascii="Times New Roman" w:hAnsi="Times New Roman" w:cs="Times New Roman"/>
          <w:b/>
          <w:sz w:val="26"/>
          <w:szCs w:val="26"/>
        </w:rPr>
        <w:t>5.</w:t>
      </w:r>
      <w:r w:rsidRPr="00F8366F">
        <w:rPr>
          <w:rFonts w:ascii="Times New Roman" w:hAnsi="Times New Roman" w:cs="Times New Roman"/>
          <w:b/>
          <w:sz w:val="26"/>
          <w:szCs w:val="26"/>
        </w:rPr>
        <w:tab/>
        <w:t>ПРИНЯТИЯ РЕШЕНИЕ О ПЕРЕОФОРМЛЕНИИ</w:t>
      </w:r>
    </w:p>
    <w:p w:rsidR="00F8366F" w:rsidRPr="00F8366F" w:rsidRDefault="00F8366F" w:rsidP="00F8366F">
      <w:pPr>
        <w:spacing w:after="0" w:line="240" w:lineRule="auto"/>
        <w:rPr>
          <w:rFonts w:ascii="Times New Roman" w:hAnsi="Times New Roman" w:cs="Times New Roman"/>
          <w:b/>
          <w:sz w:val="26"/>
          <w:szCs w:val="26"/>
        </w:rPr>
      </w:pPr>
      <w:r w:rsidRPr="00F8366F">
        <w:rPr>
          <w:rFonts w:ascii="Times New Roman" w:hAnsi="Times New Roman" w:cs="Times New Roman"/>
          <w:b/>
          <w:sz w:val="26"/>
          <w:szCs w:val="26"/>
        </w:rPr>
        <w:t>6.</w:t>
      </w:r>
      <w:r w:rsidRPr="00F8366F">
        <w:rPr>
          <w:rFonts w:ascii="Times New Roman" w:hAnsi="Times New Roman" w:cs="Times New Roman"/>
          <w:b/>
          <w:sz w:val="26"/>
          <w:szCs w:val="26"/>
        </w:rPr>
        <w:tab/>
        <w:t>КОНТАКТНЫЕ ДАННЫЕ</w:t>
      </w:r>
    </w:p>
    <w:p w:rsidR="00F8366F" w:rsidRPr="00F8366F" w:rsidRDefault="00F8366F" w:rsidP="00F8366F">
      <w:pPr>
        <w:spacing w:after="0" w:line="240" w:lineRule="auto"/>
        <w:jc w:val="center"/>
        <w:rPr>
          <w:rFonts w:ascii="Times New Roman" w:hAnsi="Times New Roman" w:cs="Times New Roman"/>
          <w:b/>
          <w:sz w:val="26"/>
          <w:szCs w:val="26"/>
        </w:rPr>
      </w:pPr>
    </w:p>
    <w:p w:rsidR="00F8366F" w:rsidRPr="00F8366F" w:rsidRDefault="00F8366F" w:rsidP="00F8366F">
      <w:pPr>
        <w:spacing w:after="0" w:line="240" w:lineRule="auto"/>
        <w:jc w:val="center"/>
        <w:rPr>
          <w:rFonts w:ascii="Times New Roman" w:hAnsi="Times New Roman" w:cs="Times New Roman"/>
          <w:b/>
          <w:sz w:val="26"/>
          <w:szCs w:val="26"/>
        </w:rPr>
      </w:pPr>
      <w:r w:rsidRPr="00F8366F">
        <w:rPr>
          <w:rFonts w:ascii="Times New Roman" w:hAnsi="Times New Roman" w:cs="Times New Roman"/>
          <w:b/>
          <w:sz w:val="26"/>
          <w:szCs w:val="26"/>
        </w:rPr>
        <w:t>1.</w:t>
      </w:r>
      <w:r w:rsidRPr="00F8366F">
        <w:rPr>
          <w:rFonts w:ascii="Times New Roman" w:hAnsi="Times New Roman" w:cs="Times New Roman"/>
          <w:b/>
          <w:sz w:val="26"/>
          <w:szCs w:val="26"/>
        </w:rPr>
        <w:tab/>
        <w:t xml:space="preserve">НОРМАТИВНО ПРАВОВЫЕ АКТЫ </w:t>
      </w:r>
    </w:p>
    <w:p w:rsidR="00BB34B1" w:rsidRPr="00056DFE" w:rsidRDefault="00BB34B1" w:rsidP="00BC590D">
      <w:pPr>
        <w:spacing w:after="0" w:line="240" w:lineRule="auto"/>
        <w:rPr>
          <w:rFonts w:ascii="Times New Roman" w:hAnsi="Times New Roman" w:cs="Times New Roman"/>
          <w:b/>
          <w:sz w:val="26"/>
          <w:szCs w:val="26"/>
        </w:rPr>
      </w:pPr>
    </w:p>
    <w:p w:rsidR="00E360AD" w:rsidRPr="00056DFE" w:rsidRDefault="00E360AD" w:rsidP="00E360AD">
      <w:pPr>
        <w:spacing w:after="0" w:line="240" w:lineRule="auto"/>
        <w:ind w:firstLine="708"/>
        <w:jc w:val="both"/>
        <w:rPr>
          <w:rFonts w:ascii="Times New Roman" w:eastAsia="Times New Roman" w:hAnsi="Times New Roman" w:cs="Times New Roman"/>
          <w:sz w:val="26"/>
          <w:szCs w:val="26"/>
          <w:lang w:eastAsia="ru-RU"/>
        </w:rPr>
      </w:pPr>
      <w:r w:rsidRPr="00056DFE">
        <w:rPr>
          <w:rFonts w:ascii="Times New Roman" w:eastAsia="Times New Roman" w:hAnsi="Times New Roman" w:cs="Times New Roman"/>
          <w:sz w:val="26"/>
          <w:szCs w:val="26"/>
          <w:lang w:eastAsia="ru-RU"/>
        </w:rPr>
        <w:t>Государственная услуга по п</w:t>
      </w:r>
      <w:r w:rsidR="00A519CB">
        <w:rPr>
          <w:rFonts w:ascii="Times New Roman" w:eastAsia="Times New Roman" w:hAnsi="Times New Roman" w:cs="Times New Roman"/>
          <w:sz w:val="26"/>
          <w:szCs w:val="26"/>
          <w:lang w:eastAsia="ru-RU"/>
        </w:rPr>
        <w:t>ереоформ</w:t>
      </w:r>
      <w:r w:rsidRPr="00056DFE">
        <w:rPr>
          <w:rFonts w:ascii="Times New Roman" w:eastAsia="Times New Roman" w:hAnsi="Times New Roman" w:cs="Times New Roman"/>
          <w:sz w:val="26"/>
          <w:szCs w:val="26"/>
          <w:lang w:eastAsia="ru-RU"/>
        </w:rPr>
        <w:t xml:space="preserve">лению лицензии на осуществление </w:t>
      </w:r>
      <w:r w:rsidR="00373DE1" w:rsidRPr="00056DFE">
        <w:rPr>
          <w:rFonts w:ascii="Times New Roman" w:eastAsia="Times New Roman" w:hAnsi="Times New Roman" w:cs="Times New Roman"/>
          <w:sz w:val="26"/>
          <w:szCs w:val="26"/>
          <w:lang w:eastAsia="ru-RU"/>
        </w:rPr>
        <w:t>фармацевтической деятельности</w:t>
      </w:r>
      <w:r w:rsidRPr="00056DFE">
        <w:rPr>
          <w:rFonts w:ascii="Times New Roman" w:eastAsia="Times New Roman" w:hAnsi="Times New Roman" w:cs="Times New Roman"/>
          <w:sz w:val="26"/>
          <w:szCs w:val="26"/>
          <w:lang w:eastAsia="ru-RU"/>
        </w:rPr>
        <w:t xml:space="preserve"> регулируется следующими основными нормативными документами:</w:t>
      </w:r>
    </w:p>
    <w:p w:rsidR="00E360AD" w:rsidRPr="00F8366F" w:rsidRDefault="00E360AD" w:rsidP="00F8366F">
      <w:pPr>
        <w:pStyle w:val="a6"/>
        <w:numPr>
          <w:ilvl w:val="0"/>
          <w:numId w:val="1"/>
        </w:numPr>
        <w:spacing w:after="0" w:line="240" w:lineRule="auto"/>
        <w:jc w:val="both"/>
        <w:rPr>
          <w:rFonts w:ascii="Times New Roman" w:eastAsia="Times New Roman" w:hAnsi="Times New Roman" w:cs="Times New Roman"/>
          <w:sz w:val="26"/>
          <w:szCs w:val="26"/>
          <w:lang w:eastAsia="ru-RU"/>
        </w:rPr>
      </w:pPr>
      <w:r w:rsidRPr="00F8366F">
        <w:rPr>
          <w:rFonts w:ascii="Times New Roman" w:eastAsia="Times New Roman" w:hAnsi="Times New Roman" w:cs="Times New Roman"/>
          <w:sz w:val="26"/>
          <w:szCs w:val="26"/>
          <w:lang w:eastAsia="ru-RU"/>
        </w:rPr>
        <w:t xml:space="preserve">Федеральный закон от </w:t>
      </w:r>
      <w:r w:rsidR="00373DE1" w:rsidRPr="00F8366F">
        <w:rPr>
          <w:rFonts w:ascii="Times New Roman" w:eastAsia="Times New Roman" w:hAnsi="Times New Roman" w:cs="Times New Roman"/>
          <w:sz w:val="26"/>
          <w:szCs w:val="26"/>
          <w:lang w:eastAsia="ru-RU"/>
        </w:rPr>
        <w:t>04.05.2011 №</w:t>
      </w:r>
      <w:r w:rsidRPr="00F8366F">
        <w:rPr>
          <w:rFonts w:ascii="Times New Roman" w:eastAsia="Times New Roman" w:hAnsi="Times New Roman" w:cs="Times New Roman"/>
          <w:sz w:val="26"/>
          <w:szCs w:val="26"/>
          <w:lang w:eastAsia="ru-RU"/>
        </w:rPr>
        <w:t> 99-ФЗ «О лицензировании отдельных видов деятельности»;</w:t>
      </w:r>
    </w:p>
    <w:p w:rsidR="00E360AD" w:rsidRPr="00F8366F" w:rsidRDefault="00E360AD" w:rsidP="00F8366F">
      <w:pPr>
        <w:pStyle w:val="a6"/>
        <w:numPr>
          <w:ilvl w:val="0"/>
          <w:numId w:val="1"/>
        </w:numPr>
        <w:spacing w:after="0" w:line="240" w:lineRule="auto"/>
        <w:jc w:val="both"/>
        <w:rPr>
          <w:rFonts w:ascii="Times New Roman" w:eastAsia="Times New Roman" w:hAnsi="Times New Roman" w:cs="Times New Roman"/>
          <w:bCs/>
          <w:sz w:val="26"/>
          <w:szCs w:val="26"/>
          <w:lang w:eastAsia="ru-RU"/>
        </w:rPr>
      </w:pPr>
      <w:r w:rsidRPr="00F8366F">
        <w:rPr>
          <w:rFonts w:ascii="Times New Roman" w:eastAsia="Times New Roman" w:hAnsi="Times New Roman" w:cs="Times New Roman"/>
          <w:sz w:val="26"/>
          <w:szCs w:val="26"/>
          <w:lang w:eastAsia="ru-RU"/>
        </w:rPr>
        <w:t>Федеральный закон от 26.12.2008 № 294-Ф3 «О защите прав юридических лиц и индивидуальных предпринимателей при проведении государственного контроля (надзора) и муниципального контроля»;</w:t>
      </w:r>
      <w:r w:rsidRPr="00F8366F">
        <w:rPr>
          <w:rFonts w:ascii="Times New Roman" w:eastAsia="Times New Roman" w:hAnsi="Times New Roman" w:cs="Times New Roman"/>
          <w:bCs/>
          <w:sz w:val="26"/>
          <w:szCs w:val="26"/>
          <w:lang w:eastAsia="ru-RU"/>
        </w:rPr>
        <w:t xml:space="preserve"> </w:t>
      </w:r>
    </w:p>
    <w:p w:rsidR="00E360AD" w:rsidRPr="00F8366F" w:rsidRDefault="00E360AD" w:rsidP="00F8366F">
      <w:pPr>
        <w:pStyle w:val="a6"/>
        <w:numPr>
          <w:ilvl w:val="0"/>
          <w:numId w:val="1"/>
        </w:numPr>
        <w:spacing w:after="0" w:line="240" w:lineRule="auto"/>
        <w:jc w:val="both"/>
        <w:rPr>
          <w:rFonts w:ascii="Times New Roman" w:eastAsia="Times New Roman" w:hAnsi="Times New Roman" w:cs="Times New Roman"/>
          <w:bCs/>
          <w:sz w:val="26"/>
          <w:szCs w:val="26"/>
          <w:lang w:eastAsia="ru-RU"/>
        </w:rPr>
      </w:pPr>
      <w:r w:rsidRPr="00F8366F">
        <w:rPr>
          <w:rFonts w:ascii="Times New Roman" w:eastAsia="Times New Roman" w:hAnsi="Times New Roman" w:cs="Times New Roman"/>
          <w:bCs/>
          <w:sz w:val="26"/>
          <w:szCs w:val="26"/>
          <w:lang w:eastAsia="ru-RU"/>
        </w:rPr>
        <w:t>Постановление Правительства Российской Федерации от 22.12.2011 № 1081 «О лицензировании фармацевтической деятельности»;</w:t>
      </w:r>
    </w:p>
    <w:p w:rsidR="00E360AD" w:rsidRDefault="0061105E" w:rsidP="00F8366F">
      <w:pPr>
        <w:pStyle w:val="a6"/>
        <w:numPr>
          <w:ilvl w:val="0"/>
          <w:numId w:val="1"/>
        </w:numPr>
        <w:spacing w:after="0" w:line="240" w:lineRule="auto"/>
        <w:jc w:val="both"/>
        <w:rPr>
          <w:rFonts w:ascii="Times New Roman" w:eastAsia="Times New Roman" w:hAnsi="Times New Roman" w:cs="Times New Roman"/>
          <w:sz w:val="26"/>
          <w:szCs w:val="26"/>
          <w:lang w:eastAsia="ru-RU"/>
        </w:rPr>
      </w:pPr>
      <w:hyperlink r:id="rId5" w:history="1">
        <w:r w:rsidR="00E360AD" w:rsidRPr="00F8366F">
          <w:rPr>
            <w:rStyle w:val="a3"/>
            <w:rFonts w:ascii="Times New Roman" w:eastAsia="Times New Roman" w:hAnsi="Times New Roman" w:cs="Times New Roman"/>
            <w:color w:val="auto"/>
            <w:sz w:val="26"/>
            <w:szCs w:val="26"/>
            <w:u w:val="none"/>
            <w:lang w:eastAsia="ru-RU"/>
          </w:rPr>
          <w:t>Приказ Министерства здравоохранения Российской Федерации  от 07.07.2015 N 419н «Об утверждении Административного регламента по предоставлению органами исполнительной власти субъектов Российской Федерации государственной услуги по лицензированию фармацевтической деятельности (за исключением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государственным академиям наук)</w:t>
        </w:r>
      </w:hyperlink>
      <w:r w:rsidR="00E360AD" w:rsidRPr="00F8366F">
        <w:rPr>
          <w:rFonts w:ascii="Times New Roman" w:eastAsia="Times New Roman" w:hAnsi="Times New Roman" w:cs="Times New Roman"/>
          <w:b/>
          <w:bCs/>
          <w:sz w:val="26"/>
          <w:szCs w:val="26"/>
          <w:lang w:eastAsia="ru-RU"/>
        </w:rPr>
        <w:t>»</w:t>
      </w:r>
      <w:r w:rsidR="00E360AD" w:rsidRPr="00F8366F">
        <w:rPr>
          <w:rFonts w:ascii="Times New Roman" w:eastAsia="Times New Roman" w:hAnsi="Times New Roman" w:cs="Times New Roman"/>
          <w:sz w:val="26"/>
          <w:szCs w:val="26"/>
          <w:lang w:eastAsia="ru-RU"/>
        </w:rPr>
        <w:t>.</w:t>
      </w:r>
    </w:p>
    <w:p w:rsidR="00F8366F" w:rsidRPr="00F8366F" w:rsidRDefault="00F8366F" w:rsidP="00F8366F">
      <w:pPr>
        <w:pStyle w:val="a6"/>
        <w:numPr>
          <w:ilvl w:val="0"/>
          <w:numId w:val="1"/>
        </w:numPr>
        <w:rPr>
          <w:rFonts w:ascii="Times New Roman" w:eastAsia="Times New Roman" w:hAnsi="Times New Roman" w:cs="Times New Roman"/>
          <w:sz w:val="26"/>
          <w:szCs w:val="26"/>
          <w:lang w:eastAsia="ru-RU"/>
        </w:rPr>
      </w:pPr>
      <w:r w:rsidRPr="00F8366F">
        <w:rPr>
          <w:rFonts w:ascii="Times New Roman" w:eastAsia="Times New Roman" w:hAnsi="Times New Roman" w:cs="Times New Roman"/>
          <w:sz w:val="26"/>
          <w:szCs w:val="26"/>
          <w:lang w:eastAsia="ru-RU"/>
        </w:rPr>
        <w:t>Постановление Правительства РФ от 16.07.2012 N 722 "Об утверждении Правил предоставления документов по вопросам лицензирования в форме электронных документов"</w:t>
      </w:r>
    </w:p>
    <w:p w:rsidR="00F8366F" w:rsidRDefault="00F8366F" w:rsidP="00F8366F">
      <w:pPr>
        <w:pStyle w:val="a6"/>
        <w:spacing w:after="0" w:line="240" w:lineRule="auto"/>
        <w:ind w:left="1428"/>
        <w:jc w:val="both"/>
        <w:rPr>
          <w:rFonts w:ascii="Times New Roman" w:eastAsia="Times New Roman" w:hAnsi="Times New Roman" w:cs="Times New Roman"/>
          <w:sz w:val="26"/>
          <w:szCs w:val="26"/>
          <w:lang w:eastAsia="ru-RU"/>
        </w:rPr>
      </w:pPr>
    </w:p>
    <w:p w:rsidR="00F8366F" w:rsidRPr="00F8366F" w:rsidRDefault="00F8366F" w:rsidP="00F8366F">
      <w:pPr>
        <w:pStyle w:val="a6"/>
        <w:spacing w:after="0" w:line="240" w:lineRule="auto"/>
        <w:ind w:left="1428"/>
        <w:jc w:val="both"/>
        <w:rPr>
          <w:rFonts w:ascii="Times New Roman" w:eastAsia="Times New Roman" w:hAnsi="Times New Roman" w:cs="Times New Roman"/>
          <w:b/>
          <w:sz w:val="26"/>
          <w:szCs w:val="26"/>
          <w:lang w:eastAsia="ru-RU"/>
        </w:rPr>
      </w:pPr>
      <w:r w:rsidRPr="00F8366F">
        <w:rPr>
          <w:rFonts w:ascii="Times New Roman" w:eastAsia="Times New Roman" w:hAnsi="Times New Roman" w:cs="Times New Roman"/>
          <w:b/>
          <w:sz w:val="26"/>
          <w:szCs w:val="26"/>
          <w:lang w:eastAsia="ru-RU"/>
        </w:rPr>
        <w:t>2.</w:t>
      </w:r>
      <w:r w:rsidRPr="00F8366F">
        <w:rPr>
          <w:rFonts w:ascii="Times New Roman" w:eastAsia="Times New Roman" w:hAnsi="Times New Roman" w:cs="Times New Roman"/>
          <w:b/>
          <w:sz w:val="26"/>
          <w:szCs w:val="26"/>
          <w:lang w:eastAsia="ru-RU"/>
        </w:rPr>
        <w:tab/>
        <w:t>УСЛОВИЯ ПЕРЕОФОРМЛЕНИЯ ЛИЦЕНЗИИ</w:t>
      </w:r>
    </w:p>
    <w:p w:rsidR="0036130A" w:rsidRPr="00056DFE" w:rsidRDefault="0036130A" w:rsidP="00BB34B1">
      <w:pPr>
        <w:spacing w:after="0" w:line="240" w:lineRule="auto"/>
        <w:ind w:firstLine="708"/>
        <w:jc w:val="both"/>
        <w:rPr>
          <w:rFonts w:ascii="Times New Roman" w:eastAsia="Times New Roman" w:hAnsi="Times New Roman" w:cs="Times New Roman"/>
          <w:sz w:val="26"/>
          <w:szCs w:val="26"/>
          <w:lang w:eastAsia="ru-RU"/>
        </w:rPr>
      </w:pPr>
    </w:p>
    <w:p w:rsidR="00CB62F7" w:rsidRPr="00056DFE" w:rsidRDefault="00F8366F" w:rsidP="00CB62F7">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CB62F7" w:rsidRPr="00056DFE">
        <w:rPr>
          <w:rFonts w:ascii="Times New Roman" w:eastAsia="Times New Roman" w:hAnsi="Times New Roman" w:cs="Times New Roman"/>
          <w:sz w:val="26"/>
          <w:szCs w:val="26"/>
          <w:lang w:eastAsia="ru-RU"/>
        </w:rPr>
        <w:t xml:space="preserve">1. Лицензия подлежит переоформлению в случаях реорганизации юридического лица в форме преобразования, изменения его наименования, адреса места нахождения, а также в случаях изменения места жительства, имени, фамилии и (в случае, если имеется) отчества индивидуального предпринимателя, реквизитов документа, удостоверяющего его личность, адресов мест осуществления юридическим лицом или индивидуальным предпринимателем лицензируемого вида деятельности, перечня выполняемых работ, оказываемых услуг, составляющих </w:t>
      </w:r>
      <w:r w:rsidR="00CB62F7" w:rsidRPr="00056DFE">
        <w:rPr>
          <w:rFonts w:ascii="Times New Roman" w:eastAsia="Times New Roman" w:hAnsi="Times New Roman" w:cs="Times New Roman"/>
          <w:sz w:val="26"/>
          <w:szCs w:val="26"/>
          <w:lang w:eastAsia="ru-RU"/>
        </w:rPr>
        <w:lastRenderedPageBreak/>
        <w:t>лицензируемый вид деятельности, истечения срока действия лицензии</w:t>
      </w:r>
      <w:r w:rsidR="00D62BA6" w:rsidRPr="00056DFE">
        <w:rPr>
          <w:rFonts w:ascii="Times New Roman" w:eastAsia="Times New Roman" w:hAnsi="Times New Roman" w:cs="Times New Roman"/>
          <w:sz w:val="26"/>
          <w:szCs w:val="26"/>
          <w:lang w:eastAsia="ru-RU"/>
        </w:rPr>
        <w:t>, не содержащей</w:t>
      </w:r>
      <w:r w:rsidR="00D62BA6" w:rsidRPr="00056DFE">
        <w:rPr>
          <w:rFonts w:ascii="Times New Roman" w:hAnsi="Times New Roman" w:cs="Times New Roman"/>
          <w:sz w:val="26"/>
          <w:szCs w:val="26"/>
        </w:rPr>
        <w:t xml:space="preserve"> </w:t>
      </w:r>
      <w:r w:rsidR="00D62BA6" w:rsidRPr="00056DFE">
        <w:rPr>
          <w:rFonts w:ascii="Times New Roman" w:eastAsia="Times New Roman" w:hAnsi="Times New Roman" w:cs="Times New Roman"/>
          <w:sz w:val="26"/>
          <w:szCs w:val="26"/>
          <w:lang w:eastAsia="ru-RU"/>
        </w:rPr>
        <w:t xml:space="preserve"> перечня работ, услуг, которые выполняются, оказываются в составе фармацевтической  деятельности</w:t>
      </w:r>
      <w:r w:rsidR="00CB62F7" w:rsidRPr="00056DFE">
        <w:rPr>
          <w:rFonts w:ascii="Times New Roman" w:eastAsia="Times New Roman" w:hAnsi="Times New Roman" w:cs="Times New Roman"/>
          <w:sz w:val="26"/>
          <w:szCs w:val="26"/>
          <w:lang w:eastAsia="ru-RU"/>
        </w:rPr>
        <w:t>.</w:t>
      </w:r>
    </w:p>
    <w:p w:rsidR="00550793" w:rsidRPr="00056DFE" w:rsidRDefault="00550793" w:rsidP="00CB62F7">
      <w:pPr>
        <w:spacing w:after="0" w:line="240" w:lineRule="auto"/>
        <w:ind w:firstLine="708"/>
        <w:jc w:val="both"/>
        <w:rPr>
          <w:rFonts w:ascii="Times New Roman" w:eastAsia="Times New Roman" w:hAnsi="Times New Roman" w:cs="Times New Roman"/>
          <w:sz w:val="26"/>
          <w:szCs w:val="26"/>
          <w:lang w:eastAsia="ru-RU"/>
        </w:rPr>
      </w:pPr>
    </w:p>
    <w:p w:rsidR="00CB62F7" w:rsidRPr="00056DFE" w:rsidRDefault="00F8366F" w:rsidP="00CB62F7">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CB62F7" w:rsidRPr="00056DFE">
        <w:rPr>
          <w:rFonts w:ascii="Times New Roman" w:eastAsia="Times New Roman" w:hAnsi="Times New Roman" w:cs="Times New Roman"/>
          <w:sz w:val="26"/>
          <w:szCs w:val="26"/>
          <w:lang w:eastAsia="ru-RU"/>
        </w:rPr>
        <w:t xml:space="preserve">2. До переоформления лицензии в случаях, предусмотренных </w:t>
      </w:r>
      <w:hyperlink w:anchor="P351" w:history="1">
        <w:r w:rsidR="00CB62F7" w:rsidRPr="00056DFE">
          <w:rPr>
            <w:rStyle w:val="a3"/>
            <w:rFonts w:ascii="Times New Roman" w:eastAsia="Times New Roman" w:hAnsi="Times New Roman" w:cs="Times New Roman"/>
            <w:color w:val="auto"/>
            <w:sz w:val="26"/>
            <w:szCs w:val="26"/>
            <w:u w:val="none"/>
            <w:lang w:eastAsia="ru-RU"/>
          </w:rPr>
          <w:t>частью 1</w:t>
        </w:r>
      </w:hyperlink>
      <w:r w:rsidR="00CB62F7" w:rsidRPr="00056DFE">
        <w:rPr>
          <w:rFonts w:ascii="Times New Roman" w:eastAsia="Times New Roman" w:hAnsi="Times New Roman" w:cs="Times New Roman"/>
          <w:sz w:val="26"/>
          <w:szCs w:val="26"/>
          <w:lang w:eastAsia="ru-RU"/>
        </w:rPr>
        <w:t xml:space="preserve"> настоящего буклета, лицензиат вправе осуществлять лицензируемый вид деятельности, за исключением его осуществления по адресу, не указанному в лицензии, или по истечении срока, определенного </w:t>
      </w:r>
      <w:hyperlink w:anchor="P357" w:history="1">
        <w:r w:rsidR="00CB62F7" w:rsidRPr="00056DFE">
          <w:rPr>
            <w:rStyle w:val="a3"/>
            <w:rFonts w:ascii="Times New Roman" w:eastAsia="Times New Roman" w:hAnsi="Times New Roman" w:cs="Times New Roman"/>
            <w:color w:val="auto"/>
            <w:sz w:val="26"/>
            <w:szCs w:val="26"/>
            <w:u w:val="none"/>
            <w:lang w:eastAsia="ru-RU"/>
          </w:rPr>
          <w:t>частью 5</w:t>
        </w:r>
      </w:hyperlink>
      <w:r w:rsidR="00CB62F7" w:rsidRPr="00056DFE">
        <w:rPr>
          <w:rFonts w:ascii="Times New Roman" w:eastAsia="Times New Roman" w:hAnsi="Times New Roman" w:cs="Times New Roman"/>
          <w:sz w:val="26"/>
          <w:szCs w:val="26"/>
          <w:lang w:eastAsia="ru-RU"/>
        </w:rPr>
        <w:t xml:space="preserve"> настоящего буклета, и (или) выполнения работ, оказания услуг, составляющих лицензируемый вид деятельности, но не указанных в лицензии.</w:t>
      </w:r>
    </w:p>
    <w:p w:rsidR="00550793" w:rsidRPr="00056DFE" w:rsidRDefault="00550793" w:rsidP="00CB62F7">
      <w:pPr>
        <w:spacing w:after="0" w:line="240" w:lineRule="auto"/>
        <w:ind w:firstLine="708"/>
        <w:jc w:val="both"/>
        <w:rPr>
          <w:rFonts w:ascii="Times New Roman" w:eastAsia="Times New Roman" w:hAnsi="Times New Roman" w:cs="Times New Roman"/>
          <w:sz w:val="26"/>
          <w:szCs w:val="26"/>
          <w:lang w:eastAsia="ru-RU"/>
        </w:rPr>
      </w:pPr>
    </w:p>
    <w:p w:rsidR="00CB62F7" w:rsidRPr="00056DFE" w:rsidRDefault="00F8366F" w:rsidP="00CB62F7">
      <w:pPr>
        <w:spacing w:after="0" w:line="240" w:lineRule="auto"/>
        <w:ind w:firstLine="708"/>
        <w:jc w:val="both"/>
        <w:rPr>
          <w:rFonts w:ascii="Times New Roman" w:eastAsia="Times New Roman" w:hAnsi="Times New Roman" w:cs="Times New Roman"/>
          <w:sz w:val="26"/>
          <w:szCs w:val="26"/>
          <w:lang w:eastAsia="ru-RU"/>
        </w:rPr>
      </w:pPr>
      <w:bookmarkStart w:id="0" w:name="P353"/>
      <w:bookmarkEnd w:id="0"/>
      <w:r>
        <w:rPr>
          <w:rFonts w:ascii="Times New Roman" w:eastAsia="Times New Roman" w:hAnsi="Times New Roman" w:cs="Times New Roman"/>
          <w:sz w:val="26"/>
          <w:szCs w:val="26"/>
          <w:lang w:eastAsia="ru-RU"/>
        </w:rPr>
        <w:t>2.</w:t>
      </w:r>
      <w:r w:rsidR="00CB62F7" w:rsidRPr="00056DFE">
        <w:rPr>
          <w:rFonts w:ascii="Times New Roman" w:eastAsia="Times New Roman" w:hAnsi="Times New Roman" w:cs="Times New Roman"/>
          <w:sz w:val="26"/>
          <w:szCs w:val="26"/>
          <w:lang w:eastAsia="ru-RU"/>
        </w:rPr>
        <w:t xml:space="preserve">3. Для переоформления лицензии лицензиат, его правопреемник или иное предусмотренное федеральным законом лицо представляет в Министерство здравоохранения Камчатского края, либо направляет заказным почтовым отправлением с уведомлением о вручении заявление о переоформлении лицензии </w:t>
      </w:r>
      <w:r w:rsidR="00A43BFD" w:rsidRPr="00056DFE">
        <w:rPr>
          <w:rFonts w:ascii="Times New Roman" w:eastAsia="Times New Roman" w:hAnsi="Times New Roman" w:cs="Times New Roman"/>
          <w:sz w:val="26"/>
          <w:szCs w:val="26"/>
          <w:lang w:eastAsia="ru-RU"/>
        </w:rPr>
        <w:t xml:space="preserve"> </w:t>
      </w:r>
      <w:r w:rsidR="00CB62F7" w:rsidRPr="00056DFE">
        <w:rPr>
          <w:rFonts w:ascii="Times New Roman" w:eastAsia="Times New Roman" w:hAnsi="Times New Roman" w:cs="Times New Roman"/>
          <w:sz w:val="26"/>
          <w:szCs w:val="26"/>
          <w:lang w:eastAsia="ru-RU"/>
        </w:rPr>
        <w:t>с указанием реквизитов документа, подтверждающего уплату государственной пошлины за переоформление лицензии</w:t>
      </w:r>
      <w:r w:rsidR="00827F42" w:rsidRPr="00056DFE">
        <w:rPr>
          <w:rFonts w:ascii="Times New Roman" w:eastAsia="Times New Roman" w:hAnsi="Times New Roman" w:cs="Times New Roman"/>
          <w:sz w:val="26"/>
          <w:szCs w:val="26"/>
          <w:lang w:eastAsia="ru-RU"/>
        </w:rPr>
        <w:t xml:space="preserve"> (образцы размещены на сайте Министерства здравоохранения Камчатского края в сети «Интернет»)</w:t>
      </w:r>
      <w:r w:rsidR="00CB62F7" w:rsidRPr="00056DFE">
        <w:rPr>
          <w:rFonts w:ascii="Times New Roman" w:eastAsia="Times New Roman" w:hAnsi="Times New Roman" w:cs="Times New Roman"/>
          <w:sz w:val="26"/>
          <w:szCs w:val="26"/>
          <w:lang w:eastAsia="ru-RU"/>
        </w:rPr>
        <w:t>, и оригинал действующей лицензии на бумажном носителе или лицензию в форме электронного документа, подписанного электронной подписью.</w:t>
      </w:r>
    </w:p>
    <w:p w:rsidR="00A43BFD" w:rsidRPr="00056DFE" w:rsidRDefault="00A43BFD" w:rsidP="00CB62F7">
      <w:pPr>
        <w:spacing w:after="0" w:line="240" w:lineRule="auto"/>
        <w:ind w:firstLine="708"/>
        <w:jc w:val="both"/>
        <w:rPr>
          <w:rFonts w:ascii="Times New Roman" w:eastAsia="Times New Roman" w:hAnsi="Times New Roman" w:cs="Times New Roman"/>
          <w:sz w:val="26"/>
          <w:szCs w:val="26"/>
          <w:lang w:eastAsia="ru-RU"/>
        </w:rPr>
      </w:pPr>
    </w:p>
    <w:p w:rsidR="00CB62F7" w:rsidRPr="00056DFE" w:rsidRDefault="00F8366F" w:rsidP="00CB62F7">
      <w:pPr>
        <w:spacing w:after="0" w:line="240" w:lineRule="auto"/>
        <w:ind w:firstLine="708"/>
        <w:jc w:val="both"/>
        <w:rPr>
          <w:rFonts w:ascii="Times New Roman" w:eastAsia="Times New Roman" w:hAnsi="Times New Roman" w:cs="Times New Roman"/>
          <w:sz w:val="26"/>
          <w:szCs w:val="26"/>
          <w:lang w:eastAsia="ru-RU"/>
        </w:rPr>
      </w:pPr>
      <w:bookmarkStart w:id="1" w:name="P355"/>
      <w:bookmarkEnd w:id="1"/>
      <w:r>
        <w:rPr>
          <w:rFonts w:ascii="Times New Roman" w:eastAsia="Times New Roman" w:hAnsi="Times New Roman" w:cs="Times New Roman"/>
          <w:sz w:val="26"/>
          <w:szCs w:val="26"/>
          <w:lang w:eastAsia="ru-RU"/>
        </w:rPr>
        <w:t>2.</w:t>
      </w:r>
      <w:r w:rsidR="00CB62F7" w:rsidRPr="00056DFE">
        <w:rPr>
          <w:rFonts w:ascii="Times New Roman" w:eastAsia="Times New Roman" w:hAnsi="Times New Roman" w:cs="Times New Roman"/>
          <w:sz w:val="26"/>
          <w:szCs w:val="26"/>
          <w:lang w:eastAsia="ru-RU"/>
        </w:rPr>
        <w:t>4. Заявление о переоформлении лицензии и прилагаемые к нему документы могут быть направлены в Министерство здравоохранения Камчатского края в форме электронных документов, подписанных усиленной квалифицированной электронной подписью лицензиата, его правопреемника или иного предусмотренного федеральным законом лица.</w:t>
      </w:r>
    </w:p>
    <w:p w:rsidR="00A43BFD" w:rsidRPr="00056DFE" w:rsidRDefault="00A43BFD" w:rsidP="00CB62F7">
      <w:pPr>
        <w:spacing w:after="0" w:line="240" w:lineRule="auto"/>
        <w:ind w:firstLine="708"/>
        <w:jc w:val="both"/>
        <w:rPr>
          <w:rFonts w:ascii="Times New Roman" w:eastAsia="Times New Roman" w:hAnsi="Times New Roman" w:cs="Times New Roman"/>
          <w:sz w:val="26"/>
          <w:szCs w:val="26"/>
          <w:lang w:eastAsia="ru-RU"/>
        </w:rPr>
      </w:pPr>
    </w:p>
    <w:p w:rsidR="00CB62F7" w:rsidRPr="00056DFE" w:rsidRDefault="00F8366F" w:rsidP="00CB62F7">
      <w:pPr>
        <w:spacing w:after="0" w:line="240" w:lineRule="auto"/>
        <w:ind w:firstLine="708"/>
        <w:jc w:val="both"/>
        <w:rPr>
          <w:rFonts w:ascii="Times New Roman" w:eastAsia="Times New Roman" w:hAnsi="Times New Roman" w:cs="Times New Roman"/>
          <w:sz w:val="26"/>
          <w:szCs w:val="26"/>
          <w:lang w:eastAsia="ru-RU"/>
        </w:rPr>
      </w:pPr>
      <w:bookmarkStart w:id="2" w:name="P357"/>
      <w:bookmarkEnd w:id="2"/>
      <w:r>
        <w:rPr>
          <w:rFonts w:ascii="Times New Roman" w:eastAsia="Times New Roman" w:hAnsi="Times New Roman" w:cs="Times New Roman"/>
          <w:sz w:val="26"/>
          <w:szCs w:val="26"/>
          <w:lang w:eastAsia="ru-RU"/>
        </w:rPr>
        <w:t>2.</w:t>
      </w:r>
      <w:r w:rsidR="00CB62F7" w:rsidRPr="00056DFE">
        <w:rPr>
          <w:rFonts w:ascii="Times New Roman" w:eastAsia="Times New Roman" w:hAnsi="Times New Roman" w:cs="Times New Roman"/>
          <w:sz w:val="26"/>
          <w:szCs w:val="26"/>
          <w:lang w:eastAsia="ru-RU"/>
        </w:rPr>
        <w:t>5. В случае реорганизации юридического лица в форме преобразования в заявлении о переоформлении лицензии указываются новые сведения о лицензиате или его правопреемнике и данные документа, подтверждающего факт внесения соответствующих изменений в единый государственный реестр юридических лиц. Заявление о переоформлении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A43BFD" w:rsidRPr="00056DFE" w:rsidRDefault="00A43BFD" w:rsidP="00CB62F7">
      <w:pPr>
        <w:spacing w:after="0" w:line="240" w:lineRule="auto"/>
        <w:ind w:firstLine="708"/>
        <w:jc w:val="both"/>
        <w:rPr>
          <w:rFonts w:ascii="Times New Roman" w:eastAsia="Times New Roman" w:hAnsi="Times New Roman" w:cs="Times New Roman"/>
          <w:sz w:val="26"/>
          <w:szCs w:val="26"/>
          <w:lang w:eastAsia="ru-RU"/>
        </w:rPr>
      </w:pPr>
    </w:p>
    <w:p w:rsidR="00CB62F7" w:rsidRPr="00056DFE" w:rsidRDefault="00F8366F" w:rsidP="00CB62F7">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CB62F7" w:rsidRPr="00056DFE">
        <w:rPr>
          <w:rFonts w:ascii="Times New Roman" w:eastAsia="Times New Roman" w:hAnsi="Times New Roman" w:cs="Times New Roman"/>
          <w:sz w:val="26"/>
          <w:szCs w:val="26"/>
          <w:lang w:eastAsia="ru-RU"/>
        </w:rPr>
        <w:t xml:space="preserve">6. В случае реорганизации юридических лиц в форме слияния переоформление лицензии допускается в порядке, установленном </w:t>
      </w:r>
      <w:hyperlink w:anchor="P353" w:history="1">
        <w:r w:rsidR="00CB62F7" w:rsidRPr="00056DFE">
          <w:rPr>
            <w:rStyle w:val="a3"/>
            <w:rFonts w:ascii="Times New Roman" w:eastAsia="Times New Roman" w:hAnsi="Times New Roman" w:cs="Times New Roman"/>
            <w:color w:val="auto"/>
            <w:sz w:val="26"/>
            <w:szCs w:val="26"/>
            <w:u w:val="none"/>
            <w:lang w:eastAsia="ru-RU"/>
          </w:rPr>
          <w:t>частью 3</w:t>
        </w:r>
      </w:hyperlink>
      <w:r w:rsidR="00CB62F7" w:rsidRPr="00056DFE">
        <w:rPr>
          <w:rFonts w:ascii="Times New Roman" w:eastAsia="Times New Roman" w:hAnsi="Times New Roman" w:cs="Times New Roman"/>
          <w:sz w:val="26"/>
          <w:szCs w:val="26"/>
          <w:lang w:eastAsia="ru-RU"/>
        </w:rPr>
        <w:t xml:space="preserve"> настояще</w:t>
      </w:r>
      <w:r w:rsidR="00550793" w:rsidRPr="00056DFE">
        <w:rPr>
          <w:rFonts w:ascii="Times New Roman" w:eastAsia="Times New Roman" w:hAnsi="Times New Roman" w:cs="Times New Roman"/>
          <w:sz w:val="26"/>
          <w:szCs w:val="26"/>
          <w:lang w:eastAsia="ru-RU"/>
        </w:rPr>
        <w:t>го информационного буклета</w:t>
      </w:r>
      <w:r w:rsidR="00CB62F7" w:rsidRPr="00056DFE">
        <w:rPr>
          <w:rFonts w:ascii="Times New Roman" w:eastAsia="Times New Roman" w:hAnsi="Times New Roman" w:cs="Times New Roman"/>
          <w:sz w:val="26"/>
          <w:szCs w:val="26"/>
          <w:lang w:eastAsia="ru-RU"/>
        </w:rPr>
        <w:t>, только при условии наличия у каждого участвующего в слиянии юридического лица на дату государственной регистрации правопреемника реорганизованных юридических лиц лицензии на один и тот же вид деятельности.</w:t>
      </w:r>
    </w:p>
    <w:p w:rsidR="00A43BFD" w:rsidRPr="00056DFE" w:rsidRDefault="00A43BFD" w:rsidP="00CB62F7">
      <w:pPr>
        <w:spacing w:after="0" w:line="240" w:lineRule="auto"/>
        <w:ind w:firstLine="708"/>
        <w:jc w:val="both"/>
        <w:rPr>
          <w:rFonts w:ascii="Times New Roman" w:eastAsia="Times New Roman" w:hAnsi="Times New Roman" w:cs="Times New Roman"/>
          <w:sz w:val="26"/>
          <w:szCs w:val="26"/>
          <w:lang w:eastAsia="ru-RU"/>
        </w:rPr>
      </w:pPr>
    </w:p>
    <w:p w:rsidR="00101663" w:rsidRPr="00056DFE" w:rsidRDefault="00F8366F" w:rsidP="00101663">
      <w:pPr>
        <w:spacing w:after="0" w:line="240" w:lineRule="auto"/>
        <w:ind w:firstLine="708"/>
        <w:jc w:val="both"/>
        <w:rPr>
          <w:rFonts w:ascii="Times New Roman" w:eastAsia="Times New Roman" w:hAnsi="Times New Roman" w:cs="Times New Roman"/>
          <w:sz w:val="26"/>
          <w:szCs w:val="26"/>
          <w:lang w:eastAsia="ru-RU"/>
        </w:rPr>
      </w:pPr>
      <w:bookmarkStart w:id="3" w:name="P359"/>
      <w:bookmarkEnd w:id="3"/>
      <w:r>
        <w:rPr>
          <w:rFonts w:ascii="Times New Roman" w:eastAsia="Times New Roman" w:hAnsi="Times New Roman" w:cs="Times New Roman"/>
          <w:sz w:val="26"/>
          <w:szCs w:val="26"/>
          <w:lang w:eastAsia="ru-RU"/>
        </w:rPr>
        <w:t>2.</w:t>
      </w:r>
      <w:r w:rsidR="00CB62F7" w:rsidRPr="00056DFE">
        <w:rPr>
          <w:rFonts w:ascii="Times New Roman" w:eastAsia="Times New Roman" w:hAnsi="Times New Roman" w:cs="Times New Roman"/>
          <w:sz w:val="26"/>
          <w:szCs w:val="26"/>
          <w:lang w:eastAsia="ru-RU"/>
        </w:rPr>
        <w:t xml:space="preserve">7. </w:t>
      </w:r>
      <w:r w:rsidR="00550793" w:rsidRPr="00056DFE">
        <w:rPr>
          <w:rFonts w:ascii="Times New Roman" w:eastAsia="Times New Roman" w:hAnsi="Times New Roman" w:cs="Times New Roman"/>
          <w:sz w:val="26"/>
          <w:szCs w:val="26"/>
          <w:lang w:eastAsia="ru-RU"/>
        </w:rPr>
        <w:t xml:space="preserve">При намерении лицензиата осуществлять </w:t>
      </w:r>
      <w:r w:rsidR="00101663" w:rsidRPr="00056DFE">
        <w:rPr>
          <w:rFonts w:ascii="Times New Roman" w:eastAsia="Times New Roman" w:hAnsi="Times New Roman" w:cs="Times New Roman"/>
          <w:sz w:val="26"/>
          <w:szCs w:val="26"/>
          <w:lang w:eastAsia="ru-RU"/>
        </w:rPr>
        <w:t>фармацевтиче</w:t>
      </w:r>
      <w:r w:rsidR="00550793" w:rsidRPr="00056DFE">
        <w:rPr>
          <w:rFonts w:ascii="Times New Roman" w:eastAsia="Times New Roman" w:hAnsi="Times New Roman" w:cs="Times New Roman"/>
          <w:sz w:val="26"/>
          <w:szCs w:val="26"/>
          <w:lang w:eastAsia="ru-RU"/>
        </w:rPr>
        <w:t xml:space="preserve">скую деятельность по адресу места ее осуществления, не указанному в лицензии, </w:t>
      </w:r>
      <w:r w:rsidR="00101663" w:rsidRPr="00056DFE">
        <w:rPr>
          <w:rFonts w:ascii="Times New Roman" w:eastAsia="Times New Roman" w:hAnsi="Times New Roman" w:cs="Times New Roman"/>
          <w:sz w:val="26"/>
          <w:szCs w:val="26"/>
          <w:lang w:eastAsia="ru-RU"/>
        </w:rPr>
        <w:t xml:space="preserve">в заявлении о переоформлении лицензии указывается новый </w:t>
      </w:r>
      <w:r w:rsidRPr="00056DFE">
        <w:rPr>
          <w:rFonts w:ascii="Times New Roman" w:eastAsia="Times New Roman" w:hAnsi="Times New Roman" w:cs="Times New Roman"/>
          <w:sz w:val="26"/>
          <w:szCs w:val="26"/>
          <w:lang w:eastAsia="ru-RU"/>
        </w:rPr>
        <w:t>адрес и</w:t>
      </w:r>
      <w:r w:rsidR="00101663" w:rsidRPr="00056DFE">
        <w:rPr>
          <w:rFonts w:ascii="Times New Roman" w:eastAsia="Times New Roman" w:hAnsi="Times New Roman" w:cs="Times New Roman"/>
          <w:sz w:val="26"/>
          <w:szCs w:val="26"/>
          <w:lang w:eastAsia="ru-RU"/>
        </w:rPr>
        <w:t xml:space="preserve"> представляются следующие сведения (документы):</w:t>
      </w:r>
    </w:p>
    <w:p w:rsidR="00101663" w:rsidRPr="00101663" w:rsidRDefault="00101663" w:rsidP="001016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01663">
        <w:rPr>
          <w:rFonts w:ascii="Times New Roman" w:eastAsia="Times New Roman" w:hAnsi="Times New Roman" w:cs="Times New Roman"/>
          <w:sz w:val="26"/>
          <w:szCs w:val="26"/>
          <w:lang w:eastAsia="ru-RU"/>
        </w:rPr>
        <w:t>а) сведения, содержащие новый адрес осуществления фармацевтической деятельности;</w:t>
      </w:r>
    </w:p>
    <w:p w:rsidR="00101663" w:rsidRPr="00101663" w:rsidRDefault="00101663" w:rsidP="001016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01663">
        <w:rPr>
          <w:rFonts w:ascii="Times New Roman" w:eastAsia="Times New Roman" w:hAnsi="Times New Roman" w:cs="Times New Roman"/>
          <w:sz w:val="26"/>
          <w:szCs w:val="26"/>
          <w:lang w:eastAsia="ru-RU"/>
        </w:rPr>
        <w:t>б) копии документов, подтверждающих наличие у лицензиата на праве собственности или на ином законном основании необходимых для осуществления фармацевтической деятельности по указанному новому адресу оборудования и помещений, соответствующих установленным требованиям,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(за исключением медицинских организаций, обособленных подразделений медицинских организаций);</w:t>
      </w:r>
    </w:p>
    <w:p w:rsidR="00101663" w:rsidRPr="00101663" w:rsidRDefault="00101663" w:rsidP="001016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01663">
        <w:rPr>
          <w:rFonts w:ascii="Times New Roman" w:eastAsia="Times New Roman" w:hAnsi="Times New Roman" w:cs="Times New Roman"/>
          <w:sz w:val="26"/>
          <w:szCs w:val="26"/>
          <w:lang w:eastAsia="ru-RU"/>
        </w:rPr>
        <w:t>в) сведения о наличии высшего или среднего фармацевтического образования и сертификатов специалистов - для работников, намеренных осуществлять фармацевтическую деятельность в сфере обращения лекарственных средств для медицинского применения по указанному новому адресу (за исключением обособленных подразделений медицинских организаций);</w:t>
      </w:r>
    </w:p>
    <w:p w:rsidR="00101663" w:rsidRPr="00101663" w:rsidRDefault="00101663" w:rsidP="001016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01663">
        <w:rPr>
          <w:rFonts w:ascii="Times New Roman" w:eastAsia="Times New Roman" w:hAnsi="Times New Roman" w:cs="Times New Roman"/>
          <w:sz w:val="26"/>
          <w:szCs w:val="26"/>
          <w:lang w:eastAsia="ru-RU"/>
        </w:rPr>
        <w:t>г) сведения о наличии дополнительного профессионального образования в части розничной торговли лекарственными препаратами для медицинского применения и о наличии права на осуществление медицинской деятельности - для работников, намеренных осуществлять фармацевтическую деятельность в сфере обращения лекарственных средств для медицинского применения в обособленных подразделениях медицинских организаций по указанному новому адресу;</w:t>
      </w:r>
    </w:p>
    <w:p w:rsidR="00101663" w:rsidRPr="00101663" w:rsidRDefault="00101663" w:rsidP="001016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01663">
        <w:rPr>
          <w:rFonts w:ascii="Times New Roman" w:eastAsia="Times New Roman" w:hAnsi="Times New Roman" w:cs="Times New Roman"/>
          <w:sz w:val="26"/>
          <w:szCs w:val="26"/>
          <w:lang w:eastAsia="ru-RU"/>
        </w:rPr>
        <w:t>д) сведения о наличии высшего или среднего фармацевтического либо высшего или среднего ветеринарного образования и сертификатов специалистов - для работников, намеренных осуществлять фармацевтическую деятельность в сфере обращения лекарственных средств для ветеринарного применения по указанному новому адресу;</w:t>
      </w:r>
    </w:p>
    <w:p w:rsidR="00101663" w:rsidRPr="00101663" w:rsidRDefault="00101663" w:rsidP="001016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101663">
        <w:rPr>
          <w:rFonts w:ascii="Times New Roman" w:eastAsia="Times New Roman" w:hAnsi="Times New Roman" w:cs="Times New Roman"/>
          <w:sz w:val="26"/>
          <w:szCs w:val="26"/>
          <w:lang w:eastAsia="ru-RU"/>
        </w:rPr>
        <w:t>е) сведения о наличии санитарно-эпидемиологического заключения о соответствии помещений по указанному новому адресу требованиям санитарных правил (за исключением медицинских организаций, обособленных подразделений медицинских организаций), выданного в установленном порядке.</w:t>
      </w:r>
    </w:p>
    <w:p w:rsidR="00101663" w:rsidRPr="00101663" w:rsidRDefault="00101663" w:rsidP="003302AA">
      <w:pPr>
        <w:spacing w:after="0" w:line="240" w:lineRule="auto"/>
        <w:ind w:firstLine="708"/>
        <w:jc w:val="both"/>
        <w:rPr>
          <w:rFonts w:ascii="Times New Roman" w:eastAsia="Times New Roman" w:hAnsi="Times New Roman" w:cs="Times New Roman"/>
          <w:sz w:val="26"/>
          <w:szCs w:val="26"/>
          <w:lang w:eastAsia="ru-RU"/>
        </w:rPr>
      </w:pPr>
      <w:r w:rsidRPr="00056DFE">
        <w:rPr>
          <w:rFonts w:ascii="Times New Roman" w:eastAsia="Times New Roman" w:hAnsi="Times New Roman" w:cs="Times New Roman"/>
          <w:sz w:val="26"/>
          <w:szCs w:val="26"/>
          <w:lang w:eastAsia="ru-RU"/>
        </w:rPr>
        <w:t xml:space="preserve">При намерении </w:t>
      </w:r>
      <w:r w:rsidR="00373DE1" w:rsidRPr="00056DFE">
        <w:rPr>
          <w:rFonts w:ascii="Times New Roman" w:eastAsia="Times New Roman" w:hAnsi="Times New Roman" w:cs="Times New Roman"/>
          <w:sz w:val="26"/>
          <w:szCs w:val="26"/>
          <w:lang w:eastAsia="ru-RU"/>
        </w:rPr>
        <w:t>лицензиата выполнять</w:t>
      </w:r>
      <w:r w:rsidR="00550793" w:rsidRPr="00056DFE">
        <w:rPr>
          <w:rFonts w:ascii="Times New Roman" w:eastAsia="Times New Roman" w:hAnsi="Times New Roman" w:cs="Times New Roman"/>
          <w:sz w:val="26"/>
          <w:szCs w:val="26"/>
          <w:lang w:eastAsia="ru-RU"/>
        </w:rPr>
        <w:t xml:space="preserve"> новые работы (услуги), составляющие </w:t>
      </w:r>
      <w:r w:rsidRPr="00056DFE">
        <w:rPr>
          <w:rFonts w:ascii="Times New Roman" w:eastAsia="Times New Roman" w:hAnsi="Times New Roman" w:cs="Times New Roman"/>
          <w:sz w:val="26"/>
          <w:szCs w:val="26"/>
          <w:lang w:eastAsia="ru-RU"/>
        </w:rPr>
        <w:t>фармацевтиче</w:t>
      </w:r>
      <w:r w:rsidR="00550793" w:rsidRPr="00056DFE">
        <w:rPr>
          <w:rFonts w:ascii="Times New Roman" w:eastAsia="Times New Roman" w:hAnsi="Times New Roman" w:cs="Times New Roman"/>
          <w:sz w:val="26"/>
          <w:szCs w:val="26"/>
          <w:lang w:eastAsia="ru-RU"/>
        </w:rPr>
        <w:t xml:space="preserve">скую деятельность, </w:t>
      </w:r>
      <w:r w:rsidRPr="00056DFE">
        <w:rPr>
          <w:rFonts w:ascii="Times New Roman" w:eastAsia="Times New Roman" w:hAnsi="Times New Roman" w:cs="Times New Roman"/>
          <w:sz w:val="26"/>
          <w:szCs w:val="26"/>
          <w:lang w:eastAsia="ru-RU"/>
        </w:rPr>
        <w:t xml:space="preserve">ранее не указанные в лицензии, </w:t>
      </w:r>
      <w:r w:rsidR="00550793" w:rsidRPr="00056DFE">
        <w:rPr>
          <w:rFonts w:ascii="Times New Roman" w:eastAsia="Times New Roman" w:hAnsi="Times New Roman" w:cs="Times New Roman"/>
          <w:sz w:val="26"/>
          <w:szCs w:val="26"/>
          <w:lang w:eastAsia="ru-RU"/>
        </w:rPr>
        <w:t xml:space="preserve">в заявлении о переоформлении лицензии </w:t>
      </w:r>
      <w:r w:rsidR="00373DE1" w:rsidRPr="00056DFE">
        <w:rPr>
          <w:rFonts w:ascii="Times New Roman" w:eastAsia="Times New Roman" w:hAnsi="Times New Roman" w:cs="Times New Roman"/>
          <w:sz w:val="26"/>
          <w:szCs w:val="26"/>
          <w:lang w:eastAsia="ru-RU"/>
        </w:rPr>
        <w:t>указывается сведения</w:t>
      </w:r>
      <w:r w:rsidR="00550793" w:rsidRPr="00056DFE">
        <w:rPr>
          <w:rFonts w:ascii="Times New Roman" w:eastAsia="Times New Roman" w:hAnsi="Times New Roman" w:cs="Times New Roman"/>
          <w:sz w:val="26"/>
          <w:szCs w:val="26"/>
          <w:lang w:eastAsia="ru-RU"/>
        </w:rPr>
        <w:t xml:space="preserve"> о новых работах (услугах) и представляются следующие сведения (</w:t>
      </w:r>
      <w:r w:rsidR="00373DE1" w:rsidRPr="00056DFE">
        <w:rPr>
          <w:rFonts w:ascii="Times New Roman" w:eastAsia="Times New Roman" w:hAnsi="Times New Roman" w:cs="Times New Roman"/>
          <w:sz w:val="26"/>
          <w:szCs w:val="26"/>
          <w:lang w:eastAsia="ru-RU"/>
        </w:rPr>
        <w:t xml:space="preserve">документы) </w:t>
      </w:r>
      <w:r w:rsidR="00373DE1" w:rsidRPr="00101663">
        <w:rPr>
          <w:rFonts w:ascii="Times New Roman" w:eastAsia="Times New Roman" w:hAnsi="Times New Roman" w:cs="Times New Roman"/>
          <w:sz w:val="26"/>
          <w:szCs w:val="26"/>
          <w:lang w:eastAsia="ru-RU"/>
        </w:rPr>
        <w:t>(</w:t>
      </w:r>
      <w:r w:rsidRPr="00101663">
        <w:rPr>
          <w:rFonts w:ascii="Times New Roman" w:eastAsia="Times New Roman" w:hAnsi="Times New Roman" w:cs="Times New Roman"/>
          <w:sz w:val="26"/>
          <w:szCs w:val="26"/>
          <w:lang w:eastAsia="ru-RU"/>
        </w:rPr>
        <w:t>за исключением перевозки лекарственных средств):</w:t>
      </w:r>
    </w:p>
    <w:p w:rsidR="00101663" w:rsidRPr="00101663" w:rsidRDefault="003302AA" w:rsidP="001016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056DFE">
        <w:rPr>
          <w:rFonts w:ascii="Times New Roman" w:eastAsia="Times New Roman" w:hAnsi="Times New Roman" w:cs="Times New Roman"/>
          <w:sz w:val="26"/>
          <w:szCs w:val="26"/>
          <w:lang w:eastAsia="ru-RU"/>
        </w:rPr>
        <w:t xml:space="preserve">а) </w:t>
      </w:r>
      <w:r w:rsidR="00101663" w:rsidRPr="00101663">
        <w:rPr>
          <w:rFonts w:ascii="Times New Roman" w:eastAsia="Times New Roman" w:hAnsi="Times New Roman" w:cs="Times New Roman"/>
          <w:sz w:val="26"/>
          <w:szCs w:val="26"/>
          <w:lang w:eastAsia="ru-RU"/>
        </w:rPr>
        <w:t>сведения о составляющих фармацевтическую деятельность новых работах (услугах), которые лицензиат намерен выполнять (осуществлять);</w:t>
      </w:r>
    </w:p>
    <w:p w:rsidR="00101663" w:rsidRPr="00101663" w:rsidRDefault="003302AA" w:rsidP="001016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056DFE">
        <w:rPr>
          <w:rFonts w:ascii="Times New Roman" w:eastAsia="Times New Roman" w:hAnsi="Times New Roman" w:cs="Times New Roman"/>
          <w:sz w:val="26"/>
          <w:szCs w:val="26"/>
          <w:lang w:eastAsia="ru-RU"/>
        </w:rPr>
        <w:t xml:space="preserve">б) </w:t>
      </w:r>
      <w:r w:rsidR="00101663" w:rsidRPr="00101663">
        <w:rPr>
          <w:rFonts w:ascii="Times New Roman" w:eastAsia="Times New Roman" w:hAnsi="Times New Roman" w:cs="Times New Roman"/>
          <w:sz w:val="26"/>
          <w:szCs w:val="26"/>
          <w:lang w:eastAsia="ru-RU"/>
        </w:rPr>
        <w:t>сведения о наличии высшего или среднего фармацевтического образования и сертификатов специалистов - для работников, намеренных выполнять (осуществлять) новые работы (услуги), за исключением обособленных подразделений медицинских организаций;</w:t>
      </w:r>
    </w:p>
    <w:p w:rsidR="00101663" w:rsidRPr="00101663" w:rsidRDefault="003302AA" w:rsidP="00101663">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056DFE">
        <w:rPr>
          <w:rFonts w:ascii="Times New Roman" w:eastAsia="Times New Roman" w:hAnsi="Times New Roman" w:cs="Times New Roman"/>
          <w:sz w:val="26"/>
          <w:szCs w:val="26"/>
          <w:lang w:eastAsia="ru-RU"/>
        </w:rPr>
        <w:t xml:space="preserve">в) </w:t>
      </w:r>
      <w:r w:rsidR="00101663" w:rsidRPr="00101663">
        <w:rPr>
          <w:rFonts w:ascii="Times New Roman" w:eastAsia="Times New Roman" w:hAnsi="Times New Roman" w:cs="Times New Roman"/>
          <w:sz w:val="26"/>
          <w:szCs w:val="26"/>
          <w:lang w:eastAsia="ru-RU"/>
        </w:rPr>
        <w:t>сведения о наличии необходимого оборудования, соответствующего установленным требованиям, а также санитарно-эпидемиологического заключения о соответствии помещений, предназначенных для выполнения (осуществления) новых работ (услуг), требованиям санитарных правил (за исключением медицинских организаций, обособленных подразделений медицинских организаций), выданного в установленном порядке;</w:t>
      </w:r>
    </w:p>
    <w:p w:rsidR="00A43BFD" w:rsidRPr="00056DFE" w:rsidRDefault="00A43BFD" w:rsidP="00A43BFD">
      <w:pPr>
        <w:spacing w:after="0" w:line="240" w:lineRule="auto"/>
        <w:ind w:firstLine="708"/>
        <w:jc w:val="both"/>
        <w:rPr>
          <w:rFonts w:ascii="Times New Roman" w:eastAsia="Times New Roman" w:hAnsi="Times New Roman" w:cs="Times New Roman"/>
          <w:sz w:val="26"/>
          <w:szCs w:val="26"/>
          <w:lang w:eastAsia="ru-RU"/>
        </w:rPr>
      </w:pPr>
    </w:p>
    <w:p w:rsidR="00CB62F7" w:rsidRPr="00056DFE" w:rsidRDefault="00F8366F" w:rsidP="00CB62F7">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CB62F7" w:rsidRPr="00056DFE">
        <w:rPr>
          <w:rFonts w:ascii="Times New Roman" w:eastAsia="Times New Roman" w:hAnsi="Times New Roman" w:cs="Times New Roman"/>
          <w:sz w:val="26"/>
          <w:szCs w:val="26"/>
          <w:lang w:eastAsia="ru-RU"/>
        </w:rPr>
        <w:t>8. В случае прекращения деятельности по одному адресу или нескольким адресам мест ее осуществления, указанным в лицензии, в заявлении о переоформлении лицензии указываются адреса, по которым прекращена деятельность, и дата, с которой фактически она прекращена.</w:t>
      </w:r>
    </w:p>
    <w:p w:rsidR="00A43BFD" w:rsidRPr="00056DFE" w:rsidRDefault="00A43BFD" w:rsidP="00CB62F7">
      <w:pPr>
        <w:spacing w:after="0" w:line="240" w:lineRule="auto"/>
        <w:ind w:firstLine="708"/>
        <w:jc w:val="both"/>
        <w:rPr>
          <w:rFonts w:ascii="Times New Roman" w:eastAsia="Times New Roman" w:hAnsi="Times New Roman" w:cs="Times New Roman"/>
          <w:sz w:val="26"/>
          <w:szCs w:val="26"/>
          <w:lang w:eastAsia="ru-RU"/>
        </w:rPr>
      </w:pPr>
    </w:p>
    <w:p w:rsidR="00550793" w:rsidRPr="00056DFE" w:rsidRDefault="00F8366F" w:rsidP="00CB62F7">
      <w:pPr>
        <w:spacing w:after="0" w:line="240" w:lineRule="auto"/>
        <w:ind w:firstLine="708"/>
        <w:jc w:val="both"/>
        <w:rPr>
          <w:rFonts w:ascii="Times New Roman" w:eastAsia="Times New Roman" w:hAnsi="Times New Roman" w:cs="Times New Roman"/>
          <w:sz w:val="26"/>
          <w:szCs w:val="26"/>
          <w:lang w:eastAsia="ru-RU"/>
        </w:rPr>
      </w:pPr>
      <w:bookmarkStart w:id="4" w:name="P361"/>
      <w:bookmarkEnd w:id="4"/>
      <w:r>
        <w:rPr>
          <w:rFonts w:ascii="Times New Roman" w:eastAsia="Times New Roman" w:hAnsi="Times New Roman" w:cs="Times New Roman"/>
          <w:sz w:val="26"/>
          <w:szCs w:val="26"/>
          <w:lang w:eastAsia="ru-RU"/>
        </w:rPr>
        <w:t>2.</w:t>
      </w:r>
      <w:r w:rsidR="00CB62F7" w:rsidRPr="00056DFE">
        <w:rPr>
          <w:rFonts w:ascii="Times New Roman" w:eastAsia="Times New Roman" w:hAnsi="Times New Roman" w:cs="Times New Roman"/>
          <w:sz w:val="26"/>
          <w:szCs w:val="26"/>
          <w:lang w:eastAsia="ru-RU"/>
        </w:rPr>
        <w:t>9. При намерении лицензиата внести изменения в указанный в лицензии перечень выполняемых работ, оказываемых услуг, составляющих лицензируемый вид деятельности, в заявлении о переоформлении лицензии указыва</w:t>
      </w:r>
      <w:r w:rsidR="00540FD7" w:rsidRPr="00056DFE">
        <w:rPr>
          <w:rFonts w:ascii="Times New Roman" w:eastAsia="Times New Roman" w:hAnsi="Times New Roman" w:cs="Times New Roman"/>
          <w:sz w:val="26"/>
          <w:szCs w:val="26"/>
          <w:lang w:eastAsia="ru-RU"/>
        </w:rPr>
        <w:t>е</w:t>
      </w:r>
      <w:r w:rsidR="00CB62F7" w:rsidRPr="00056DFE">
        <w:rPr>
          <w:rFonts w:ascii="Times New Roman" w:eastAsia="Times New Roman" w:hAnsi="Times New Roman" w:cs="Times New Roman"/>
          <w:sz w:val="26"/>
          <w:szCs w:val="26"/>
          <w:lang w:eastAsia="ru-RU"/>
        </w:rPr>
        <w:t xml:space="preserve">тся о работах, об услугах, выполнение, оказание которых лицензиатом прекращаются. </w:t>
      </w:r>
    </w:p>
    <w:p w:rsidR="00A43BFD" w:rsidRPr="00056DFE" w:rsidRDefault="00A43BFD" w:rsidP="00CB62F7">
      <w:pPr>
        <w:spacing w:after="0" w:line="240" w:lineRule="auto"/>
        <w:ind w:firstLine="708"/>
        <w:jc w:val="both"/>
        <w:rPr>
          <w:rFonts w:ascii="Times New Roman" w:eastAsia="Times New Roman" w:hAnsi="Times New Roman" w:cs="Times New Roman"/>
          <w:sz w:val="26"/>
          <w:szCs w:val="26"/>
          <w:lang w:eastAsia="ru-RU"/>
        </w:rPr>
      </w:pPr>
    </w:p>
    <w:p w:rsidR="00CB62F7" w:rsidRPr="00056DFE" w:rsidRDefault="00F8366F" w:rsidP="00CB62F7">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CB62F7" w:rsidRPr="00056DFE">
        <w:rPr>
          <w:rFonts w:ascii="Times New Roman" w:eastAsia="Times New Roman" w:hAnsi="Times New Roman" w:cs="Times New Roman"/>
          <w:sz w:val="26"/>
          <w:szCs w:val="26"/>
          <w:lang w:eastAsia="ru-RU"/>
        </w:rPr>
        <w:t>10. В случае изменения наименования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переоформлении лицензии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единый государственный реестр индивидуальных предпринимателей (для лицензиата - индивидуального предпринимателя).</w:t>
      </w:r>
    </w:p>
    <w:p w:rsidR="00A43BFD" w:rsidRPr="00056DFE" w:rsidRDefault="00A43BFD" w:rsidP="00CB62F7">
      <w:pPr>
        <w:spacing w:after="0" w:line="240" w:lineRule="auto"/>
        <w:ind w:firstLine="708"/>
        <w:jc w:val="both"/>
        <w:rPr>
          <w:rFonts w:ascii="Times New Roman" w:eastAsia="Times New Roman" w:hAnsi="Times New Roman" w:cs="Times New Roman"/>
          <w:sz w:val="26"/>
          <w:szCs w:val="26"/>
          <w:lang w:eastAsia="ru-RU"/>
        </w:rPr>
      </w:pPr>
    </w:p>
    <w:p w:rsidR="00CB62F7" w:rsidRDefault="00F8366F" w:rsidP="00CB62F7">
      <w:pPr>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CB62F7" w:rsidRPr="00056DFE">
        <w:rPr>
          <w:rFonts w:ascii="Times New Roman" w:eastAsia="Times New Roman" w:hAnsi="Times New Roman" w:cs="Times New Roman"/>
          <w:sz w:val="26"/>
          <w:szCs w:val="26"/>
          <w:lang w:eastAsia="ru-RU"/>
        </w:rPr>
        <w:t xml:space="preserve">11. Заявление о переоформлении лицензии и прилагаемые к нему документы принимаются </w:t>
      </w:r>
      <w:r w:rsidR="00550793" w:rsidRPr="00056DFE">
        <w:rPr>
          <w:rFonts w:ascii="Times New Roman" w:eastAsia="Times New Roman" w:hAnsi="Times New Roman" w:cs="Times New Roman"/>
          <w:sz w:val="26"/>
          <w:szCs w:val="26"/>
          <w:lang w:eastAsia="ru-RU"/>
        </w:rPr>
        <w:t xml:space="preserve">Министерством здравоохранения Камчатского </w:t>
      </w:r>
      <w:proofErr w:type="gramStart"/>
      <w:r w:rsidR="00550793" w:rsidRPr="00056DFE">
        <w:rPr>
          <w:rFonts w:ascii="Times New Roman" w:eastAsia="Times New Roman" w:hAnsi="Times New Roman" w:cs="Times New Roman"/>
          <w:sz w:val="26"/>
          <w:szCs w:val="26"/>
          <w:lang w:eastAsia="ru-RU"/>
        </w:rPr>
        <w:t xml:space="preserve">края </w:t>
      </w:r>
      <w:r w:rsidR="00CB62F7" w:rsidRPr="00056DFE">
        <w:rPr>
          <w:rFonts w:ascii="Times New Roman" w:eastAsia="Times New Roman" w:hAnsi="Times New Roman" w:cs="Times New Roman"/>
          <w:sz w:val="26"/>
          <w:szCs w:val="26"/>
          <w:lang w:eastAsia="ru-RU"/>
        </w:rPr>
        <w:t xml:space="preserve"> по</w:t>
      </w:r>
      <w:proofErr w:type="gramEnd"/>
      <w:r w:rsidR="00CB62F7" w:rsidRPr="00056DFE">
        <w:rPr>
          <w:rFonts w:ascii="Times New Roman" w:eastAsia="Times New Roman" w:hAnsi="Times New Roman" w:cs="Times New Roman"/>
          <w:sz w:val="26"/>
          <w:szCs w:val="26"/>
          <w:lang w:eastAsia="ru-RU"/>
        </w:rPr>
        <w:t xml:space="preserve"> описи, копия которой с отметкой о дате приема указанных заявления и документов в день приема вручается лицензиату или направляется ему заказным почтовым отправлением с уведомлением о вручении.</w:t>
      </w:r>
    </w:p>
    <w:p w:rsidR="00F8366F" w:rsidRDefault="00F8366F" w:rsidP="00CB62F7">
      <w:pPr>
        <w:spacing w:after="0" w:line="240" w:lineRule="auto"/>
        <w:ind w:firstLine="708"/>
        <w:jc w:val="both"/>
        <w:rPr>
          <w:rFonts w:ascii="Times New Roman" w:eastAsia="Times New Roman" w:hAnsi="Times New Roman" w:cs="Times New Roman"/>
          <w:sz w:val="26"/>
          <w:szCs w:val="26"/>
          <w:lang w:eastAsia="ru-RU"/>
        </w:rPr>
      </w:pPr>
    </w:p>
    <w:p w:rsidR="00F8366F" w:rsidRPr="00F8366F" w:rsidRDefault="00F8366F" w:rsidP="00CB62F7">
      <w:pPr>
        <w:spacing w:after="0" w:line="240" w:lineRule="auto"/>
        <w:ind w:firstLine="708"/>
        <w:jc w:val="both"/>
        <w:rPr>
          <w:rFonts w:ascii="Times New Roman" w:eastAsia="Times New Roman" w:hAnsi="Times New Roman" w:cs="Times New Roman"/>
          <w:b/>
          <w:sz w:val="26"/>
          <w:szCs w:val="26"/>
          <w:lang w:eastAsia="ru-RU"/>
        </w:rPr>
      </w:pPr>
      <w:r w:rsidRPr="00F8366F">
        <w:rPr>
          <w:rFonts w:ascii="Times New Roman" w:eastAsia="Times New Roman" w:hAnsi="Times New Roman" w:cs="Times New Roman"/>
          <w:b/>
          <w:sz w:val="26"/>
          <w:szCs w:val="26"/>
          <w:lang w:eastAsia="ru-RU"/>
        </w:rPr>
        <w:t>3.</w:t>
      </w:r>
      <w:r w:rsidRPr="00F8366F">
        <w:rPr>
          <w:rFonts w:ascii="Times New Roman" w:eastAsia="Times New Roman" w:hAnsi="Times New Roman" w:cs="Times New Roman"/>
          <w:b/>
          <w:sz w:val="26"/>
          <w:szCs w:val="26"/>
          <w:lang w:eastAsia="ru-RU"/>
        </w:rPr>
        <w:tab/>
        <w:t>ПОРЯДОК ОФОРМЛЕНИЯ В ЭЛЕКТРОННОМ ВИДЕ</w:t>
      </w:r>
    </w:p>
    <w:p w:rsidR="00616ADF" w:rsidRPr="00F8366F" w:rsidRDefault="00616ADF" w:rsidP="00CB62F7">
      <w:pPr>
        <w:spacing w:after="0" w:line="240" w:lineRule="auto"/>
        <w:ind w:firstLine="708"/>
        <w:jc w:val="both"/>
        <w:rPr>
          <w:rFonts w:ascii="Times New Roman" w:eastAsia="Times New Roman" w:hAnsi="Times New Roman" w:cs="Times New Roman"/>
          <w:b/>
          <w:sz w:val="26"/>
          <w:szCs w:val="26"/>
          <w:lang w:eastAsia="ru-RU"/>
        </w:rPr>
      </w:pPr>
      <w:bookmarkStart w:id="5" w:name="P364"/>
      <w:bookmarkStart w:id="6" w:name="P365"/>
      <w:bookmarkEnd w:id="5"/>
      <w:bookmarkEnd w:id="6"/>
    </w:p>
    <w:p w:rsidR="00CB62F7" w:rsidRDefault="00F8366F" w:rsidP="00CB62F7">
      <w:pPr>
        <w:spacing w:after="0" w:line="240" w:lineRule="auto"/>
        <w:ind w:firstLine="708"/>
        <w:jc w:val="both"/>
        <w:rPr>
          <w:rFonts w:ascii="Times New Roman" w:eastAsia="Times New Roman" w:hAnsi="Times New Roman" w:cs="Times New Roman"/>
          <w:sz w:val="26"/>
          <w:szCs w:val="26"/>
          <w:lang w:eastAsia="ru-RU"/>
        </w:rPr>
      </w:pPr>
      <w:bookmarkStart w:id="7" w:name="P366"/>
      <w:bookmarkStart w:id="8" w:name="P372"/>
      <w:bookmarkEnd w:id="7"/>
      <w:bookmarkEnd w:id="8"/>
      <w:r>
        <w:rPr>
          <w:rFonts w:ascii="Times New Roman" w:eastAsia="Times New Roman" w:hAnsi="Times New Roman" w:cs="Times New Roman"/>
          <w:sz w:val="26"/>
          <w:szCs w:val="26"/>
          <w:lang w:eastAsia="ru-RU"/>
        </w:rPr>
        <w:t>3.</w:t>
      </w:r>
      <w:r w:rsidR="00550793" w:rsidRPr="00056DFE">
        <w:rPr>
          <w:rFonts w:ascii="Times New Roman" w:eastAsia="Times New Roman" w:hAnsi="Times New Roman" w:cs="Times New Roman"/>
          <w:sz w:val="26"/>
          <w:szCs w:val="26"/>
          <w:lang w:eastAsia="ru-RU"/>
        </w:rPr>
        <w:t>1</w:t>
      </w:r>
      <w:r w:rsidR="00CB62F7" w:rsidRPr="00056DFE">
        <w:rPr>
          <w:rFonts w:ascii="Times New Roman" w:eastAsia="Times New Roman" w:hAnsi="Times New Roman" w:cs="Times New Roman"/>
          <w:sz w:val="26"/>
          <w:szCs w:val="26"/>
          <w:lang w:eastAsia="ru-RU"/>
        </w:rPr>
        <w:t>. В случае, если в заявлении о переоформлении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электронной подписью, переоформленную лицензию или уведомление об отказе в переоформлении лицензии.</w:t>
      </w:r>
    </w:p>
    <w:p w:rsidR="005136B9" w:rsidRPr="005136B9" w:rsidRDefault="005136B9" w:rsidP="005136B9">
      <w:pPr>
        <w:spacing w:after="0" w:line="240" w:lineRule="auto"/>
        <w:ind w:firstLine="708"/>
        <w:jc w:val="both"/>
        <w:rPr>
          <w:rFonts w:ascii="Times New Roman" w:eastAsia="Times New Roman" w:hAnsi="Times New Roman" w:cs="Times New Roman"/>
          <w:sz w:val="26"/>
          <w:szCs w:val="26"/>
          <w:lang w:eastAsia="ru-RU"/>
        </w:rPr>
      </w:pPr>
      <w:r w:rsidRPr="005136B9">
        <w:rPr>
          <w:rFonts w:ascii="Times New Roman" w:eastAsia="Times New Roman" w:hAnsi="Times New Roman" w:cs="Times New Roman"/>
          <w:sz w:val="26"/>
          <w:szCs w:val="26"/>
          <w:lang w:eastAsia="ru-RU"/>
        </w:rPr>
        <w:t>лицензиат и лицо, заинтересованное в получении сведений о лицензировании (далее - заявители), могут направлять в лицензирующий орган заявления о предоставлении лицензии, дубликата и (или) копии лицензии, переоформлении лицензии, продлении срока ее действия в случае, если ограничение срока действия лицензии предусмотрено федеральным законом, и прилагаемые к заявлениям документы, а также заявления о предоставлении сведений из реестра лицензий и иных сведений о лицензировании (далее - документы заявителя о лицензировании) в форме электронных документов.</w:t>
      </w:r>
    </w:p>
    <w:p w:rsidR="005136B9" w:rsidRPr="005136B9" w:rsidRDefault="005136B9" w:rsidP="005136B9">
      <w:pPr>
        <w:spacing w:after="0" w:line="240" w:lineRule="auto"/>
        <w:ind w:firstLine="708"/>
        <w:jc w:val="both"/>
        <w:rPr>
          <w:rFonts w:ascii="Times New Roman" w:eastAsia="Times New Roman" w:hAnsi="Times New Roman" w:cs="Times New Roman"/>
          <w:sz w:val="26"/>
          <w:szCs w:val="26"/>
          <w:lang w:eastAsia="ru-RU"/>
        </w:rPr>
      </w:pPr>
      <w:r w:rsidRPr="005136B9">
        <w:rPr>
          <w:rFonts w:ascii="Times New Roman" w:eastAsia="Times New Roman" w:hAnsi="Times New Roman" w:cs="Times New Roman"/>
          <w:sz w:val="26"/>
          <w:szCs w:val="26"/>
          <w:lang w:eastAsia="ru-RU"/>
        </w:rPr>
        <w:t>При направлении заявителем документов о лицензировании в форме электронных документов используются простая электронная подпись и усиленная квалифицированная электронная подпись.</w:t>
      </w:r>
    </w:p>
    <w:p w:rsidR="005136B9" w:rsidRPr="005136B9" w:rsidRDefault="005136B9" w:rsidP="005136B9">
      <w:pPr>
        <w:spacing w:after="0" w:line="240" w:lineRule="auto"/>
        <w:ind w:firstLine="708"/>
        <w:jc w:val="both"/>
        <w:rPr>
          <w:rFonts w:ascii="Times New Roman" w:eastAsia="Times New Roman" w:hAnsi="Times New Roman" w:cs="Times New Roman"/>
          <w:sz w:val="26"/>
          <w:szCs w:val="26"/>
          <w:lang w:eastAsia="ru-RU"/>
        </w:rPr>
      </w:pPr>
      <w:r w:rsidRPr="005136B9">
        <w:rPr>
          <w:rFonts w:ascii="Times New Roman" w:eastAsia="Times New Roman" w:hAnsi="Times New Roman" w:cs="Times New Roman"/>
          <w:sz w:val="26"/>
          <w:szCs w:val="26"/>
          <w:lang w:eastAsia="ru-RU"/>
        </w:rPr>
        <w:t>Использование простой электронной подписи допускается в случае обращения в лицензирующий орган с заявлением о предоставлении сведений из реестра лицензий и иных сведений о лицензировании. В остальных случаях заявитель использует усиленную квалифицированную электронную подпись.</w:t>
      </w:r>
    </w:p>
    <w:p w:rsidR="005136B9" w:rsidRPr="005136B9" w:rsidRDefault="005136B9" w:rsidP="005136B9">
      <w:pPr>
        <w:spacing w:after="0" w:line="240" w:lineRule="auto"/>
        <w:ind w:firstLine="708"/>
        <w:jc w:val="both"/>
        <w:rPr>
          <w:rFonts w:ascii="Times New Roman" w:eastAsia="Times New Roman" w:hAnsi="Times New Roman" w:cs="Times New Roman"/>
          <w:sz w:val="26"/>
          <w:szCs w:val="26"/>
          <w:lang w:eastAsia="ru-RU"/>
        </w:rPr>
      </w:pPr>
      <w:r w:rsidRPr="005136B9">
        <w:rPr>
          <w:rFonts w:ascii="Times New Roman" w:eastAsia="Times New Roman" w:hAnsi="Times New Roman" w:cs="Times New Roman"/>
          <w:sz w:val="26"/>
          <w:szCs w:val="26"/>
          <w:lang w:eastAsia="ru-RU"/>
        </w:rPr>
        <w:t>Документы по вопросам лицензирования в форме электронных документов направляются лицензирующим органом заявителю с использованием личного кабинета заявителя в едином портале или по адресу электронной почты, указанному заявителем.</w:t>
      </w:r>
    </w:p>
    <w:p w:rsidR="005136B9" w:rsidRDefault="005136B9" w:rsidP="005136B9">
      <w:pPr>
        <w:spacing w:after="0" w:line="240" w:lineRule="auto"/>
        <w:ind w:firstLine="708"/>
        <w:jc w:val="both"/>
        <w:rPr>
          <w:rFonts w:ascii="Times New Roman" w:eastAsia="Times New Roman" w:hAnsi="Times New Roman" w:cs="Times New Roman"/>
          <w:sz w:val="26"/>
          <w:szCs w:val="26"/>
          <w:lang w:eastAsia="ru-RU"/>
        </w:rPr>
      </w:pPr>
      <w:r w:rsidRPr="005136B9">
        <w:rPr>
          <w:rFonts w:ascii="Times New Roman" w:eastAsia="Times New Roman" w:hAnsi="Times New Roman" w:cs="Times New Roman"/>
          <w:sz w:val="26"/>
          <w:szCs w:val="26"/>
          <w:lang w:eastAsia="ru-RU"/>
        </w:rPr>
        <w:t>3.2. Основанием для начала предоставления государственных услуг по вопросам лицензирования является направление заявителем в лицензирующий орган заявлений, указанных в пункте 2 настоящих Правил, с использованием официального сайта лицензирующего органа в сети "Интернет" или личного кабинета заявителя на едином портале и (или) региональных порталах государственных и муниципальных услуг.</w:t>
      </w:r>
    </w:p>
    <w:p w:rsidR="00F8366F" w:rsidRDefault="00F8366F" w:rsidP="00CB62F7">
      <w:pPr>
        <w:spacing w:after="0" w:line="240" w:lineRule="auto"/>
        <w:ind w:firstLine="708"/>
        <w:jc w:val="both"/>
        <w:rPr>
          <w:rFonts w:ascii="Times New Roman" w:eastAsia="Times New Roman" w:hAnsi="Times New Roman" w:cs="Times New Roman"/>
          <w:sz w:val="26"/>
          <w:szCs w:val="26"/>
          <w:lang w:eastAsia="ru-RU"/>
        </w:rPr>
      </w:pPr>
    </w:p>
    <w:p w:rsidR="00F8366F" w:rsidRPr="00F8366F" w:rsidRDefault="00F8366F" w:rsidP="00CB62F7">
      <w:pPr>
        <w:spacing w:after="0" w:line="240" w:lineRule="auto"/>
        <w:ind w:firstLine="708"/>
        <w:jc w:val="both"/>
        <w:rPr>
          <w:rFonts w:ascii="Times New Roman" w:eastAsia="Times New Roman" w:hAnsi="Times New Roman" w:cs="Times New Roman"/>
          <w:b/>
          <w:sz w:val="26"/>
          <w:szCs w:val="26"/>
          <w:lang w:eastAsia="ru-RU"/>
        </w:rPr>
      </w:pPr>
      <w:r w:rsidRPr="00F8366F">
        <w:rPr>
          <w:rFonts w:ascii="Times New Roman" w:eastAsia="Times New Roman" w:hAnsi="Times New Roman" w:cs="Times New Roman"/>
          <w:b/>
          <w:sz w:val="26"/>
          <w:szCs w:val="26"/>
          <w:lang w:eastAsia="ru-RU"/>
        </w:rPr>
        <w:t>4.</w:t>
      </w:r>
      <w:r w:rsidRPr="00F8366F">
        <w:rPr>
          <w:rFonts w:ascii="Times New Roman" w:eastAsia="Times New Roman" w:hAnsi="Times New Roman" w:cs="Times New Roman"/>
          <w:b/>
          <w:sz w:val="26"/>
          <w:szCs w:val="26"/>
          <w:lang w:eastAsia="ru-RU"/>
        </w:rPr>
        <w:tab/>
        <w:t>ПРОВЕРКА (ДОКУМЕНТАРНАЯ И ВЫЕЗДНАЯ)</w:t>
      </w:r>
    </w:p>
    <w:p w:rsidR="00A43BFD" w:rsidRPr="00056DFE" w:rsidRDefault="00A43BFD" w:rsidP="00B23A70">
      <w:pPr>
        <w:spacing w:after="0" w:line="240" w:lineRule="auto"/>
        <w:ind w:firstLine="708"/>
        <w:jc w:val="both"/>
        <w:rPr>
          <w:rFonts w:ascii="Times New Roman" w:hAnsi="Times New Roman" w:cs="Times New Roman"/>
          <w:sz w:val="26"/>
          <w:szCs w:val="26"/>
        </w:rPr>
      </w:pPr>
    </w:p>
    <w:p w:rsidR="00B23A70" w:rsidRPr="00056DFE" w:rsidRDefault="00F8366F" w:rsidP="00B23A7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4.</w:t>
      </w:r>
      <w:r w:rsidR="00A43BFD" w:rsidRPr="00056DFE">
        <w:rPr>
          <w:rFonts w:ascii="Times New Roman" w:hAnsi="Times New Roman" w:cs="Times New Roman"/>
          <w:sz w:val="26"/>
          <w:szCs w:val="26"/>
        </w:rPr>
        <w:t>1</w:t>
      </w:r>
      <w:r w:rsidR="00B23A70" w:rsidRPr="00056DFE">
        <w:rPr>
          <w:rFonts w:ascii="Times New Roman" w:hAnsi="Times New Roman" w:cs="Times New Roman"/>
          <w:sz w:val="26"/>
          <w:szCs w:val="26"/>
        </w:rPr>
        <w:t>. Министерство здравоохранения Камчатского края осуществляет проверку полноты и достоверности содержащихся в указанных заявлении и документах сведений</w:t>
      </w:r>
      <w:r w:rsidR="00A43BFD" w:rsidRPr="00056DFE">
        <w:rPr>
          <w:rFonts w:ascii="Times New Roman" w:hAnsi="Times New Roman" w:cs="Times New Roman"/>
          <w:sz w:val="26"/>
          <w:szCs w:val="26"/>
        </w:rPr>
        <w:t xml:space="preserve">.  При намерении лицензиата осуществлять </w:t>
      </w:r>
      <w:r w:rsidR="00A519CB">
        <w:rPr>
          <w:rFonts w:ascii="Times New Roman" w:hAnsi="Times New Roman" w:cs="Times New Roman"/>
          <w:sz w:val="26"/>
          <w:szCs w:val="26"/>
        </w:rPr>
        <w:t>фармацевтиче</w:t>
      </w:r>
      <w:r w:rsidR="00A43BFD" w:rsidRPr="00056DFE">
        <w:rPr>
          <w:rFonts w:ascii="Times New Roman" w:hAnsi="Times New Roman" w:cs="Times New Roman"/>
          <w:sz w:val="26"/>
          <w:szCs w:val="26"/>
        </w:rPr>
        <w:t xml:space="preserve">скую деятельность по адресу места ее осуществления, не указанному в лицензии, либо выполнять новые работы (услуги), составляющие </w:t>
      </w:r>
      <w:r w:rsidR="005136B9" w:rsidRPr="00CD6C85">
        <w:rPr>
          <w:rFonts w:ascii="Times New Roman" w:hAnsi="Times New Roman" w:cs="Times New Roman"/>
          <w:sz w:val="26"/>
          <w:szCs w:val="26"/>
        </w:rPr>
        <w:t xml:space="preserve">фармацевтическую </w:t>
      </w:r>
      <w:r w:rsidR="005136B9" w:rsidRPr="00056DFE">
        <w:rPr>
          <w:rFonts w:ascii="Times New Roman" w:hAnsi="Times New Roman" w:cs="Times New Roman"/>
          <w:sz w:val="26"/>
          <w:szCs w:val="26"/>
        </w:rPr>
        <w:t>деятельность</w:t>
      </w:r>
      <w:r w:rsidR="00A43BFD" w:rsidRPr="00056DFE">
        <w:rPr>
          <w:rFonts w:ascii="Times New Roman" w:hAnsi="Times New Roman" w:cs="Times New Roman"/>
          <w:sz w:val="26"/>
          <w:szCs w:val="26"/>
        </w:rPr>
        <w:t xml:space="preserve"> </w:t>
      </w:r>
      <w:r w:rsidR="005136B9" w:rsidRPr="00056DFE">
        <w:rPr>
          <w:rFonts w:ascii="Times New Roman" w:hAnsi="Times New Roman" w:cs="Times New Roman"/>
          <w:sz w:val="26"/>
          <w:szCs w:val="26"/>
        </w:rPr>
        <w:t>проводится выездная</w:t>
      </w:r>
      <w:r w:rsidR="00B23A70" w:rsidRPr="00056DFE">
        <w:rPr>
          <w:rFonts w:ascii="Times New Roman" w:hAnsi="Times New Roman" w:cs="Times New Roman"/>
          <w:sz w:val="26"/>
          <w:szCs w:val="26"/>
        </w:rPr>
        <w:t xml:space="preserve"> </w:t>
      </w:r>
      <w:r w:rsidR="005136B9" w:rsidRPr="00056DFE">
        <w:rPr>
          <w:rFonts w:ascii="Times New Roman" w:hAnsi="Times New Roman" w:cs="Times New Roman"/>
          <w:sz w:val="26"/>
          <w:szCs w:val="26"/>
        </w:rPr>
        <w:t>проверка соответствия</w:t>
      </w:r>
      <w:r w:rsidR="00B23A70" w:rsidRPr="00056DFE">
        <w:rPr>
          <w:rFonts w:ascii="Times New Roman" w:hAnsi="Times New Roman" w:cs="Times New Roman"/>
          <w:sz w:val="26"/>
          <w:szCs w:val="26"/>
        </w:rPr>
        <w:t xml:space="preserve"> соискателя лицензии лицензионным </w:t>
      </w:r>
      <w:r w:rsidR="005136B9" w:rsidRPr="00056DFE">
        <w:rPr>
          <w:rFonts w:ascii="Times New Roman" w:hAnsi="Times New Roman" w:cs="Times New Roman"/>
          <w:sz w:val="26"/>
          <w:szCs w:val="26"/>
        </w:rPr>
        <w:t>требованиям, принимает</w:t>
      </w:r>
      <w:r w:rsidR="00B23A70" w:rsidRPr="00056DFE">
        <w:rPr>
          <w:rFonts w:ascii="Times New Roman" w:hAnsi="Times New Roman" w:cs="Times New Roman"/>
          <w:sz w:val="26"/>
          <w:szCs w:val="26"/>
        </w:rPr>
        <w:t xml:space="preserve"> решение о предоставлении лицензии или об отказе в ее предоставлении.</w:t>
      </w:r>
    </w:p>
    <w:p w:rsidR="00E11CD5" w:rsidRPr="00056DFE" w:rsidRDefault="00E11CD5" w:rsidP="00E11CD5">
      <w:pPr>
        <w:spacing w:after="0" w:line="240" w:lineRule="auto"/>
        <w:ind w:firstLine="708"/>
        <w:jc w:val="both"/>
        <w:rPr>
          <w:rFonts w:ascii="Times New Roman" w:hAnsi="Times New Roman" w:cs="Times New Roman"/>
          <w:sz w:val="26"/>
          <w:szCs w:val="26"/>
        </w:rPr>
      </w:pPr>
      <w:r w:rsidRPr="00056DFE">
        <w:rPr>
          <w:rFonts w:ascii="Times New Roman" w:hAnsi="Times New Roman" w:cs="Times New Roman"/>
          <w:sz w:val="26"/>
          <w:szCs w:val="26"/>
        </w:rPr>
        <w:t>Основанием отказа в п</w:t>
      </w:r>
      <w:r w:rsidR="00A43BFD" w:rsidRPr="00056DFE">
        <w:rPr>
          <w:rFonts w:ascii="Times New Roman" w:hAnsi="Times New Roman" w:cs="Times New Roman"/>
          <w:sz w:val="26"/>
          <w:szCs w:val="26"/>
        </w:rPr>
        <w:t>ереоформ</w:t>
      </w:r>
      <w:r w:rsidRPr="00056DFE">
        <w:rPr>
          <w:rFonts w:ascii="Times New Roman" w:hAnsi="Times New Roman" w:cs="Times New Roman"/>
          <w:sz w:val="26"/>
          <w:szCs w:val="26"/>
        </w:rPr>
        <w:t>лении лицензии является:</w:t>
      </w:r>
    </w:p>
    <w:p w:rsidR="00E11CD5" w:rsidRPr="00056DFE" w:rsidRDefault="00E11CD5" w:rsidP="00E11CD5">
      <w:pPr>
        <w:spacing w:after="0" w:line="240" w:lineRule="auto"/>
        <w:ind w:firstLine="708"/>
        <w:jc w:val="both"/>
        <w:rPr>
          <w:rFonts w:ascii="Times New Roman" w:hAnsi="Times New Roman" w:cs="Times New Roman"/>
          <w:sz w:val="26"/>
          <w:szCs w:val="26"/>
        </w:rPr>
      </w:pPr>
      <w:r w:rsidRPr="00056DFE">
        <w:rPr>
          <w:rFonts w:ascii="Times New Roman" w:hAnsi="Times New Roman" w:cs="Times New Roman"/>
          <w:sz w:val="26"/>
          <w:szCs w:val="26"/>
        </w:rP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E11CD5" w:rsidRDefault="00E11CD5" w:rsidP="00E11CD5">
      <w:pPr>
        <w:spacing w:after="0" w:line="240" w:lineRule="auto"/>
        <w:ind w:firstLine="708"/>
        <w:jc w:val="both"/>
        <w:rPr>
          <w:rFonts w:ascii="Times New Roman" w:hAnsi="Times New Roman" w:cs="Times New Roman"/>
          <w:sz w:val="26"/>
          <w:szCs w:val="26"/>
        </w:rPr>
      </w:pPr>
      <w:r w:rsidRPr="00056DFE">
        <w:rPr>
          <w:rFonts w:ascii="Times New Roman" w:hAnsi="Times New Roman" w:cs="Times New Roman"/>
          <w:sz w:val="26"/>
          <w:szCs w:val="26"/>
        </w:rPr>
        <w:t>2) установленное в ходе проверки несоответствие соискателя лицензии лицензионным требованиям</w:t>
      </w:r>
      <w:r w:rsidR="00C915C0" w:rsidRPr="00056DFE">
        <w:rPr>
          <w:rFonts w:ascii="Times New Roman" w:hAnsi="Times New Roman" w:cs="Times New Roman"/>
          <w:sz w:val="26"/>
          <w:szCs w:val="26"/>
        </w:rPr>
        <w:t>.</w:t>
      </w:r>
    </w:p>
    <w:p w:rsidR="00F8366F" w:rsidRDefault="00F8366F" w:rsidP="00E11CD5">
      <w:pPr>
        <w:spacing w:after="0" w:line="240" w:lineRule="auto"/>
        <w:ind w:firstLine="708"/>
        <w:jc w:val="both"/>
        <w:rPr>
          <w:rFonts w:ascii="Times New Roman" w:hAnsi="Times New Roman" w:cs="Times New Roman"/>
          <w:sz w:val="26"/>
          <w:szCs w:val="26"/>
        </w:rPr>
      </w:pPr>
    </w:p>
    <w:p w:rsidR="00F8366F" w:rsidRPr="00F8366F" w:rsidRDefault="00F8366F" w:rsidP="00E11CD5">
      <w:pPr>
        <w:spacing w:after="0" w:line="240" w:lineRule="auto"/>
        <w:ind w:firstLine="708"/>
        <w:jc w:val="both"/>
        <w:rPr>
          <w:rFonts w:ascii="Times New Roman" w:hAnsi="Times New Roman" w:cs="Times New Roman"/>
          <w:b/>
          <w:sz w:val="26"/>
          <w:szCs w:val="26"/>
        </w:rPr>
      </w:pPr>
      <w:r w:rsidRPr="00F8366F">
        <w:rPr>
          <w:rFonts w:ascii="Times New Roman" w:hAnsi="Times New Roman" w:cs="Times New Roman"/>
          <w:b/>
          <w:sz w:val="26"/>
          <w:szCs w:val="26"/>
        </w:rPr>
        <w:t>5.</w:t>
      </w:r>
      <w:r w:rsidRPr="00F8366F">
        <w:rPr>
          <w:rFonts w:ascii="Times New Roman" w:hAnsi="Times New Roman" w:cs="Times New Roman"/>
          <w:b/>
          <w:sz w:val="26"/>
          <w:szCs w:val="26"/>
        </w:rPr>
        <w:tab/>
        <w:t>ПРИНЯТИЯ РЕШЕНИЕ О ПЕРЕОФОРМЛЕНИИ</w:t>
      </w:r>
    </w:p>
    <w:p w:rsidR="00B23A70" w:rsidRPr="00F8366F" w:rsidRDefault="00B23A70" w:rsidP="00BB34B1">
      <w:pPr>
        <w:spacing w:after="0" w:line="240" w:lineRule="auto"/>
        <w:ind w:firstLine="708"/>
        <w:jc w:val="both"/>
        <w:rPr>
          <w:rFonts w:ascii="Times New Roman" w:hAnsi="Times New Roman" w:cs="Times New Roman"/>
          <w:b/>
          <w:sz w:val="26"/>
          <w:szCs w:val="26"/>
        </w:rPr>
      </w:pPr>
    </w:p>
    <w:p w:rsidR="00D44EB3" w:rsidRPr="00CE2658" w:rsidRDefault="00F8366F" w:rsidP="00D44EB3">
      <w:pPr>
        <w:spacing w:after="0" w:line="240" w:lineRule="auto"/>
        <w:ind w:firstLine="708"/>
        <w:jc w:val="both"/>
        <w:rPr>
          <w:rFonts w:ascii="Times New Roman" w:eastAsiaTheme="minorEastAsia" w:hAnsi="Times New Roman" w:cs="Times New Roman"/>
          <w:sz w:val="26"/>
          <w:szCs w:val="26"/>
          <w:lang w:eastAsia="ru-RU"/>
        </w:rPr>
      </w:pPr>
      <w:r>
        <w:rPr>
          <w:rFonts w:ascii="Times New Roman" w:hAnsi="Times New Roman" w:cs="Times New Roman"/>
          <w:sz w:val="26"/>
          <w:szCs w:val="26"/>
        </w:rPr>
        <w:t>5.</w:t>
      </w:r>
      <w:r w:rsidR="00A43BFD" w:rsidRPr="00056DFE">
        <w:rPr>
          <w:rFonts w:ascii="Times New Roman" w:hAnsi="Times New Roman" w:cs="Times New Roman"/>
          <w:sz w:val="26"/>
          <w:szCs w:val="26"/>
        </w:rPr>
        <w:t>1</w:t>
      </w:r>
      <w:r w:rsidR="00B23A70" w:rsidRPr="00056DFE">
        <w:rPr>
          <w:rFonts w:ascii="Times New Roman" w:hAnsi="Times New Roman" w:cs="Times New Roman"/>
          <w:sz w:val="26"/>
          <w:szCs w:val="26"/>
        </w:rPr>
        <w:t xml:space="preserve">. </w:t>
      </w:r>
      <w:r w:rsidR="00C67244" w:rsidRPr="00056DFE">
        <w:rPr>
          <w:rFonts w:ascii="Times New Roman" w:hAnsi="Times New Roman" w:cs="Times New Roman"/>
          <w:sz w:val="26"/>
          <w:szCs w:val="26"/>
        </w:rPr>
        <w:t xml:space="preserve">Федеральным законом от </w:t>
      </w:r>
      <w:r w:rsidRPr="00056DFE">
        <w:rPr>
          <w:rFonts w:ascii="Times New Roman" w:hAnsi="Times New Roman" w:cs="Times New Roman"/>
          <w:sz w:val="26"/>
          <w:szCs w:val="26"/>
        </w:rPr>
        <w:t>04.05.2011 №</w:t>
      </w:r>
      <w:r w:rsidR="00C67244" w:rsidRPr="00056DFE">
        <w:rPr>
          <w:rFonts w:ascii="Times New Roman" w:hAnsi="Times New Roman" w:cs="Times New Roman"/>
          <w:sz w:val="26"/>
          <w:szCs w:val="26"/>
        </w:rPr>
        <w:t> 99-ФЗ «О лицензировании отдельных видов деятельности» установлен</w:t>
      </w:r>
      <w:r w:rsidR="00A43BFD" w:rsidRPr="00056DFE">
        <w:rPr>
          <w:rFonts w:ascii="Times New Roman" w:hAnsi="Times New Roman" w:cs="Times New Roman"/>
          <w:sz w:val="26"/>
          <w:szCs w:val="26"/>
        </w:rPr>
        <w:t>ы</w:t>
      </w:r>
      <w:r w:rsidR="00C67244" w:rsidRPr="00056DFE">
        <w:rPr>
          <w:rFonts w:ascii="Times New Roman" w:hAnsi="Times New Roman" w:cs="Times New Roman"/>
          <w:sz w:val="26"/>
          <w:szCs w:val="26"/>
        </w:rPr>
        <w:t xml:space="preserve"> срок </w:t>
      </w:r>
      <w:r w:rsidRPr="00056DFE">
        <w:rPr>
          <w:rFonts w:ascii="Times New Roman" w:hAnsi="Times New Roman" w:cs="Times New Roman"/>
          <w:sz w:val="26"/>
          <w:szCs w:val="26"/>
        </w:rPr>
        <w:t>для принятия</w:t>
      </w:r>
      <w:r w:rsidR="00B23A70" w:rsidRPr="00056DFE">
        <w:rPr>
          <w:rFonts w:ascii="Times New Roman" w:hAnsi="Times New Roman" w:cs="Times New Roman"/>
          <w:sz w:val="26"/>
          <w:szCs w:val="26"/>
        </w:rPr>
        <w:t xml:space="preserve"> решение о п</w:t>
      </w:r>
      <w:r w:rsidR="00A43BFD" w:rsidRPr="00056DFE">
        <w:rPr>
          <w:rFonts w:ascii="Times New Roman" w:hAnsi="Times New Roman" w:cs="Times New Roman"/>
          <w:sz w:val="26"/>
          <w:szCs w:val="26"/>
        </w:rPr>
        <w:t>ереоформл</w:t>
      </w:r>
      <w:r w:rsidR="00B23A70" w:rsidRPr="00056DFE">
        <w:rPr>
          <w:rFonts w:ascii="Times New Roman" w:hAnsi="Times New Roman" w:cs="Times New Roman"/>
          <w:sz w:val="26"/>
          <w:szCs w:val="26"/>
        </w:rPr>
        <w:t>ении лицензии</w:t>
      </w:r>
      <w:r w:rsidR="00A43BFD" w:rsidRPr="00056DFE">
        <w:rPr>
          <w:rFonts w:ascii="Times New Roman" w:hAnsi="Times New Roman" w:cs="Times New Roman"/>
          <w:sz w:val="26"/>
          <w:szCs w:val="26"/>
        </w:rPr>
        <w:t xml:space="preserve"> при намерении лицензиата </w:t>
      </w:r>
      <w:r w:rsidRPr="00056DFE">
        <w:rPr>
          <w:rFonts w:ascii="Times New Roman" w:hAnsi="Times New Roman" w:cs="Times New Roman"/>
          <w:sz w:val="26"/>
          <w:szCs w:val="26"/>
        </w:rPr>
        <w:t>осуществлять деятельность</w:t>
      </w:r>
      <w:r w:rsidR="00A43BFD" w:rsidRPr="00056DFE">
        <w:rPr>
          <w:rFonts w:ascii="Times New Roman" w:hAnsi="Times New Roman" w:cs="Times New Roman"/>
          <w:sz w:val="26"/>
          <w:szCs w:val="26"/>
        </w:rPr>
        <w:t xml:space="preserve"> по адресу места ее осуществления, не указанному в лицензии, либо выполнять новые работы (услуги), составляющие </w:t>
      </w:r>
      <w:r w:rsidR="002060B7">
        <w:rPr>
          <w:rFonts w:ascii="Times New Roman" w:hAnsi="Times New Roman" w:cs="Times New Roman"/>
          <w:sz w:val="26"/>
          <w:szCs w:val="26"/>
        </w:rPr>
        <w:t>фармацевтиче</w:t>
      </w:r>
      <w:r w:rsidR="00A43BFD" w:rsidRPr="00056DFE">
        <w:rPr>
          <w:rFonts w:ascii="Times New Roman" w:hAnsi="Times New Roman" w:cs="Times New Roman"/>
          <w:sz w:val="26"/>
          <w:szCs w:val="26"/>
        </w:rPr>
        <w:t>скую деятельность до 30 рабочих дней. В прочих случаях срок переоформления лицензии установлен законом до 10 рабочих дней.</w:t>
      </w:r>
      <w:r w:rsidR="00B23A70" w:rsidRPr="00056DFE">
        <w:rPr>
          <w:rFonts w:ascii="Times New Roman" w:hAnsi="Times New Roman" w:cs="Times New Roman"/>
          <w:sz w:val="26"/>
          <w:szCs w:val="26"/>
        </w:rPr>
        <w:t xml:space="preserve"> </w:t>
      </w:r>
      <w:r w:rsidR="00B23A70" w:rsidRPr="00056DFE">
        <w:rPr>
          <w:rFonts w:ascii="Times New Roman" w:eastAsiaTheme="minorEastAsia" w:hAnsi="Times New Roman" w:cs="Times New Roman"/>
          <w:sz w:val="26"/>
          <w:szCs w:val="26"/>
          <w:lang w:eastAsia="ru-RU"/>
        </w:rPr>
        <w:t xml:space="preserve"> </w:t>
      </w:r>
      <w:r w:rsidR="00E11CD5" w:rsidRPr="00056DFE">
        <w:rPr>
          <w:rFonts w:ascii="Times New Roman" w:eastAsiaTheme="minorEastAsia" w:hAnsi="Times New Roman" w:cs="Times New Roman"/>
          <w:sz w:val="26"/>
          <w:szCs w:val="26"/>
          <w:lang w:eastAsia="ru-RU"/>
        </w:rPr>
        <w:t xml:space="preserve">В </w:t>
      </w:r>
      <w:proofErr w:type="gramStart"/>
      <w:r w:rsidR="00E11CD5" w:rsidRPr="00056DFE">
        <w:rPr>
          <w:rFonts w:ascii="Times New Roman" w:eastAsiaTheme="minorEastAsia" w:hAnsi="Times New Roman" w:cs="Times New Roman"/>
          <w:sz w:val="26"/>
          <w:szCs w:val="26"/>
          <w:lang w:eastAsia="ru-RU"/>
        </w:rPr>
        <w:t>201</w:t>
      </w:r>
      <w:r w:rsidR="00EF077C">
        <w:rPr>
          <w:rFonts w:ascii="Times New Roman" w:eastAsiaTheme="minorEastAsia" w:hAnsi="Times New Roman" w:cs="Times New Roman"/>
          <w:sz w:val="26"/>
          <w:szCs w:val="26"/>
          <w:lang w:eastAsia="ru-RU"/>
        </w:rPr>
        <w:t>8</w:t>
      </w:r>
      <w:r w:rsidR="00E11CD5" w:rsidRPr="00056DFE">
        <w:rPr>
          <w:rFonts w:ascii="Times New Roman" w:eastAsiaTheme="minorEastAsia" w:hAnsi="Times New Roman" w:cs="Times New Roman"/>
          <w:sz w:val="26"/>
          <w:szCs w:val="26"/>
          <w:lang w:eastAsia="ru-RU"/>
        </w:rPr>
        <w:t xml:space="preserve">  году</w:t>
      </w:r>
      <w:proofErr w:type="gramEnd"/>
      <w:r w:rsidR="00E11CD5" w:rsidRPr="00056DFE">
        <w:rPr>
          <w:rFonts w:ascii="Times New Roman" w:eastAsiaTheme="minorEastAsia" w:hAnsi="Times New Roman" w:cs="Times New Roman"/>
          <w:sz w:val="26"/>
          <w:szCs w:val="26"/>
          <w:lang w:eastAsia="ru-RU"/>
        </w:rPr>
        <w:t xml:space="preserve"> средний срок</w:t>
      </w:r>
      <w:r w:rsidR="00A43BFD" w:rsidRPr="00056DFE">
        <w:rPr>
          <w:rFonts w:ascii="Times New Roman" w:hAnsi="Times New Roman" w:cs="Times New Roman"/>
          <w:sz w:val="26"/>
          <w:szCs w:val="26"/>
        </w:rPr>
        <w:t xml:space="preserve"> </w:t>
      </w:r>
      <w:r w:rsidR="00A43BFD" w:rsidRPr="00056DFE">
        <w:rPr>
          <w:rFonts w:ascii="Times New Roman" w:eastAsiaTheme="minorEastAsia" w:hAnsi="Times New Roman" w:cs="Times New Roman"/>
          <w:sz w:val="26"/>
          <w:szCs w:val="26"/>
          <w:lang w:eastAsia="ru-RU"/>
        </w:rPr>
        <w:t>переоформления</w:t>
      </w:r>
      <w:r w:rsidR="00E11CD5" w:rsidRPr="00056DFE">
        <w:rPr>
          <w:rFonts w:ascii="Times New Roman" w:eastAsiaTheme="minorEastAsia" w:hAnsi="Times New Roman" w:cs="Times New Roman"/>
          <w:sz w:val="26"/>
          <w:szCs w:val="26"/>
          <w:lang w:eastAsia="ru-RU"/>
        </w:rPr>
        <w:t xml:space="preserve"> </w:t>
      </w:r>
      <w:r w:rsidR="00E11CD5" w:rsidRPr="00056DFE">
        <w:rPr>
          <w:rFonts w:ascii="Times New Roman" w:hAnsi="Times New Roman" w:cs="Times New Roman"/>
          <w:sz w:val="26"/>
          <w:szCs w:val="26"/>
        </w:rPr>
        <w:t xml:space="preserve"> </w:t>
      </w:r>
      <w:r w:rsidR="00E11CD5" w:rsidRPr="00056DFE">
        <w:rPr>
          <w:rFonts w:ascii="Times New Roman" w:eastAsiaTheme="minorEastAsia" w:hAnsi="Times New Roman" w:cs="Times New Roman"/>
          <w:sz w:val="26"/>
          <w:szCs w:val="26"/>
          <w:lang w:eastAsia="ru-RU"/>
        </w:rPr>
        <w:t xml:space="preserve">Министерством здравоохранения Камчатского края лицензии </w:t>
      </w:r>
      <w:r w:rsidR="00D44EB3" w:rsidRPr="00056DFE">
        <w:rPr>
          <w:rFonts w:ascii="Times New Roman" w:eastAsiaTheme="minorEastAsia" w:hAnsi="Times New Roman" w:cs="Times New Roman"/>
          <w:sz w:val="26"/>
          <w:szCs w:val="26"/>
          <w:lang w:eastAsia="ru-RU"/>
        </w:rPr>
        <w:t xml:space="preserve">при намерении лицензиата осуществлять  деятельность по адресу места ее осуществления, не указанному в лицензии, либо выполнять новые работы (услуги) </w:t>
      </w:r>
      <w:r w:rsidR="00E11CD5" w:rsidRPr="00056DFE">
        <w:rPr>
          <w:rFonts w:ascii="Times New Roman" w:eastAsiaTheme="minorEastAsia" w:hAnsi="Times New Roman" w:cs="Times New Roman"/>
          <w:sz w:val="26"/>
          <w:szCs w:val="26"/>
          <w:lang w:eastAsia="ru-RU"/>
        </w:rPr>
        <w:t xml:space="preserve">составил </w:t>
      </w:r>
      <w:r w:rsidR="00EF077C">
        <w:rPr>
          <w:rFonts w:ascii="Times New Roman" w:eastAsiaTheme="minorEastAsia" w:hAnsi="Times New Roman" w:cs="Times New Roman"/>
          <w:sz w:val="26"/>
          <w:szCs w:val="26"/>
          <w:lang w:eastAsia="ru-RU"/>
        </w:rPr>
        <w:t>13,6</w:t>
      </w:r>
      <w:r w:rsidR="00C22773" w:rsidRPr="00056DFE">
        <w:rPr>
          <w:rFonts w:ascii="Times New Roman" w:eastAsiaTheme="minorEastAsia" w:hAnsi="Times New Roman" w:cs="Times New Roman"/>
          <w:sz w:val="26"/>
          <w:szCs w:val="26"/>
          <w:lang w:eastAsia="ru-RU"/>
        </w:rPr>
        <w:t xml:space="preserve"> рабочих дней. </w:t>
      </w:r>
      <w:r w:rsidR="00D44EB3" w:rsidRPr="00056DFE">
        <w:rPr>
          <w:rFonts w:ascii="Times New Roman" w:eastAsiaTheme="minorEastAsia" w:hAnsi="Times New Roman" w:cs="Times New Roman"/>
          <w:sz w:val="26"/>
          <w:szCs w:val="26"/>
          <w:lang w:eastAsia="ru-RU"/>
        </w:rPr>
        <w:t>Средние сроки переоформления лицензий в прочих случаях в 201</w:t>
      </w:r>
      <w:r w:rsidR="00EF077C">
        <w:rPr>
          <w:rFonts w:ascii="Times New Roman" w:eastAsiaTheme="minorEastAsia" w:hAnsi="Times New Roman" w:cs="Times New Roman"/>
          <w:sz w:val="26"/>
          <w:szCs w:val="26"/>
          <w:lang w:eastAsia="ru-RU"/>
        </w:rPr>
        <w:t>8</w:t>
      </w:r>
      <w:r w:rsidR="00D44EB3" w:rsidRPr="00056DFE">
        <w:rPr>
          <w:rFonts w:ascii="Times New Roman" w:eastAsiaTheme="minorEastAsia" w:hAnsi="Times New Roman" w:cs="Times New Roman"/>
          <w:sz w:val="26"/>
          <w:szCs w:val="26"/>
          <w:lang w:eastAsia="ru-RU"/>
        </w:rPr>
        <w:t xml:space="preserve"> году составили </w:t>
      </w:r>
      <w:proofErr w:type="gramStart"/>
      <w:r w:rsidR="00EF077C">
        <w:rPr>
          <w:rFonts w:ascii="Times New Roman" w:eastAsiaTheme="minorEastAsia" w:hAnsi="Times New Roman" w:cs="Times New Roman"/>
          <w:sz w:val="26"/>
          <w:szCs w:val="26"/>
          <w:lang w:eastAsia="ru-RU"/>
        </w:rPr>
        <w:t xml:space="preserve">3.7 </w:t>
      </w:r>
      <w:r w:rsidR="00D44EB3" w:rsidRPr="00056DFE">
        <w:rPr>
          <w:rFonts w:ascii="Times New Roman" w:eastAsiaTheme="minorEastAsia" w:hAnsi="Times New Roman" w:cs="Times New Roman"/>
          <w:sz w:val="26"/>
          <w:szCs w:val="26"/>
          <w:lang w:eastAsia="ru-RU"/>
        </w:rPr>
        <w:t xml:space="preserve"> рабочих</w:t>
      </w:r>
      <w:proofErr w:type="gramEnd"/>
      <w:r w:rsidR="00D44EB3" w:rsidRPr="00056DFE">
        <w:rPr>
          <w:rFonts w:ascii="Times New Roman" w:eastAsiaTheme="minorEastAsia" w:hAnsi="Times New Roman" w:cs="Times New Roman"/>
          <w:sz w:val="26"/>
          <w:szCs w:val="26"/>
          <w:lang w:eastAsia="ru-RU"/>
        </w:rPr>
        <w:t xml:space="preserve"> дней. </w:t>
      </w:r>
      <w:r w:rsidR="000371C6" w:rsidRPr="00CE2658">
        <w:rPr>
          <w:rFonts w:ascii="Times New Roman" w:eastAsiaTheme="minorEastAsia" w:hAnsi="Times New Roman" w:cs="Times New Roman"/>
          <w:sz w:val="26"/>
          <w:szCs w:val="26"/>
          <w:lang w:eastAsia="ru-RU"/>
        </w:rPr>
        <w:t>В</w:t>
      </w:r>
      <w:r w:rsidR="00C22773" w:rsidRPr="00CE2658">
        <w:rPr>
          <w:rFonts w:ascii="Times New Roman" w:eastAsiaTheme="minorEastAsia" w:hAnsi="Times New Roman" w:cs="Times New Roman"/>
          <w:sz w:val="26"/>
          <w:szCs w:val="26"/>
          <w:lang w:eastAsia="ru-RU"/>
        </w:rPr>
        <w:t xml:space="preserve"> 201</w:t>
      </w:r>
      <w:r w:rsidR="00CE2658" w:rsidRPr="00CE2658">
        <w:rPr>
          <w:rFonts w:ascii="Times New Roman" w:eastAsiaTheme="minorEastAsia" w:hAnsi="Times New Roman" w:cs="Times New Roman"/>
          <w:sz w:val="26"/>
          <w:szCs w:val="26"/>
          <w:lang w:eastAsia="ru-RU"/>
        </w:rPr>
        <w:t>9</w:t>
      </w:r>
      <w:r w:rsidR="00C22773" w:rsidRPr="00CE2658">
        <w:rPr>
          <w:rFonts w:ascii="Times New Roman" w:eastAsiaTheme="minorEastAsia" w:hAnsi="Times New Roman" w:cs="Times New Roman"/>
          <w:sz w:val="26"/>
          <w:szCs w:val="26"/>
          <w:lang w:eastAsia="ru-RU"/>
        </w:rPr>
        <w:t xml:space="preserve"> год</w:t>
      </w:r>
      <w:r w:rsidR="000371C6" w:rsidRPr="00CE2658">
        <w:rPr>
          <w:rFonts w:ascii="Times New Roman" w:eastAsiaTheme="minorEastAsia" w:hAnsi="Times New Roman" w:cs="Times New Roman"/>
          <w:sz w:val="26"/>
          <w:szCs w:val="26"/>
          <w:lang w:eastAsia="ru-RU"/>
        </w:rPr>
        <w:t>у</w:t>
      </w:r>
      <w:r w:rsidR="00D44EB3" w:rsidRPr="00CE2658">
        <w:rPr>
          <w:rFonts w:ascii="Times New Roman" w:eastAsia="Times New Roman" w:hAnsi="Times New Roman" w:cs="Times New Roman"/>
          <w:sz w:val="26"/>
          <w:szCs w:val="26"/>
          <w:lang w:eastAsia="ru-RU"/>
        </w:rPr>
        <w:t xml:space="preserve"> </w:t>
      </w:r>
      <w:r w:rsidR="00D44EB3" w:rsidRPr="00CE2658">
        <w:rPr>
          <w:rFonts w:ascii="Times New Roman" w:eastAsiaTheme="minorEastAsia" w:hAnsi="Times New Roman" w:cs="Times New Roman"/>
          <w:sz w:val="26"/>
          <w:szCs w:val="26"/>
          <w:lang w:eastAsia="ru-RU"/>
        </w:rPr>
        <w:t xml:space="preserve">Министерство здравоохранения </w:t>
      </w:r>
      <w:r w:rsidR="0061105E">
        <w:rPr>
          <w:rFonts w:ascii="Times New Roman" w:eastAsiaTheme="minorEastAsia" w:hAnsi="Times New Roman" w:cs="Times New Roman"/>
          <w:sz w:val="26"/>
          <w:szCs w:val="26"/>
          <w:lang w:eastAsia="ru-RU"/>
        </w:rPr>
        <w:t xml:space="preserve">Камчатского края </w:t>
      </w:r>
      <w:bookmarkStart w:id="9" w:name="_GoBack"/>
      <w:bookmarkEnd w:id="9"/>
      <w:r w:rsidR="00D44EB3" w:rsidRPr="00CE2658">
        <w:rPr>
          <w:rFonts w:ascii="Times New Roman" w:eastAsiaTheme="minorEastAsia" w:hAnsi="Times New Roman" w:cs="Times New Roman"/>
          <w:sz w:val="26"/>
          <w:szCs w:val="26"/>
          <w:lang w:eastAsia="ru-RU"/>
        </w:rPr>
        <w:t xml:space="preserve">планирует </w:t>
      </w:r>
      <w:r w:rsidR="00CE2658" w:rsidRPr="00CE2658">
        <w:rPr>
          <w:rFonts w:ascii="Times New Roman" w:eastAsiaTheme="minorEastAsia" w:hAnsi="Times New Roman" w:cs="Times New Roman"/>
          <w:sz w:val="26"/>
          <w:szCs w:val="26"/>
          <w:lang w:eastAsia="ru-RU"/>
        </w:rPr>
        <w:t xml:space="preserve">сохранить вышеуказанные </w:t>
      </w:r>
      <w:r w:rsidR="00D44EB3" w:rsidRPr="00CE2658">
        <w:rPr>
          <w:rFonts w:ascii="Times New Roman" w:eastAsiaTheme="minorEastAsia" w:hAnsi="Times New Roman" w:cs="Times New Roman"/>
          <w:sz w:val="26"/>
          <w:szCs w:val="26"/>
          <w:lang w:eastAsia="ru-RU"/>
        </w:rPr>
        <w:t>средние сроки переоформления лицензий.</w:t>
      </w:r>
    </w:p>
    <w:p w:rsidR="00DD76C0" w:rsidRPr="00CE2658" w:rsidRDefault="00DD76C0" w:rsidP="0099353B">
      <w:pPr>
        <w:spacing w:after="0" w:line="240" w:lineRule="auto"/>
        <w:jc w:val="both"/>
        <w:rPr>
          <w:rFonts w:ascii="Times New Roman" w:eastAsiaTheme="minorEastAsia" w:hAnsi="Times New Roman" w:cs="Times New Roman"/>
          <w:sz w:val="26"/>
          <w:szCs w:val="26"/>
          <w:lang w:eastAsia="ru-RU"/>
        </w:rPr>
      </w:pPr>
    </w:p>
    <w:p w:rsidR="00C8447A" w:rsidRDefault="00C8447A" w:rsidP="0099353B">
      <w:pPr>
        <w:spacing w:after="0" w:line="240" w:lineRule="auto"/>
        <w:ind w:firstLine="708"/>
        <w:jc w:val="center"/>
        <w:rPr>
          <w:rFonts w:ascii="Times New Roman" w:eastAsiaTheme="minorEastAsia" w:hAnsi="Times New Roman" w:cs="Times New Roman"/>
          <w:b/>
          <w:sz w:val="26"/>
          <w:szCs w:val="26"/>
          <w:lang w:eastAsia="ru-RU"/>
        </w:rPr>
      </w:pPr>
      <w:r w:rsidRPr="00C8447A">
        <w:rPr>
          <w:rFonts w:ascii="Times New Roman" w:eastAsiaTheme="minorEastAsia" w:hAnsi="Times New Roman" w:cs="Times New Roman"/>
          <w:b/>
          <w:sz w:val="26"/>
          <w:szCs w:val="26"/>
          <w:lang w:eastAsia="ru-RU"/>
        </w:rPr>
        <w:t>6. КОНТАКТНЫЕ ДАННЫЕ</w:t>
      </w:r>
    </w:p>
    <w:p w:rsidR="0099353B" w:rsidRPr="00C8447A" w:rsidRDefault="0099353B" w:rsidP="0099353B">
      <w:pPr>
        <w:spacing w:after="0" w:line="240" w:lineRule="auto"/>
        <w:ind w:firstLine="708"/>
        <w:jc w:val="center"/>
        <w:rPr>
          <w:rFonts w:ascii="Times New Roman" w:eastAsiaTheme="minorEastAsia" w:hAnsi="Times New Roman" w:cs="Times New Roman"/>
          <w:b/>
          <w:sz w:val="26"/>
          <w:szCs w:val="26"/>
          <w:lang w:eastAsia="ru-RU"/>
        </w:rPr>
      </w:pPr>
    </w:p>
    <w:p w:rsidR="00C8447A" w:rsidRPr="00C8447A" w:rsidRDefault="00C8447A" w:rsidP="00C8447A">
      <w:pPr>
        <w:spacing w:after="0" w:line="240" w:lineRule="auto"/>
        <w:ind w:firstLine="708"/>
        <w:jc w:val="both"/>
        <w:rPr>
          <w:rFonts w:ascii="Times New Roman" w:eastAsiaTheme="minorEastAsia" w:hAnsi="Times New Roman" w:cs="Times New Roman"/>
          <w:sz w:val="26"/>
          <w:szCs w:val="26"/>
          <w:lang w:eastAsia="ru-RU"/>
        </w:rPr>
      </w:pPr>
      <w:r w:rsidRPr="00C8447A">
        <w:rPr>
          <w:rFonts w:ascii="Times New Roman" w:eastAsiaTheme="minorEastAsia" w:hAnsi="Times New Roman" w:cs="Times New Roman"/>
          <w:sz w:val="26"/>
          <w:szCs w:val="26"/>
          <w:lang w:eastAsia="ru-RU"/>
        </w:rPr>
        <w:t>Дополнительную информацию по лицензированию можно получить в отделе лицензирования и организации ГО и ЧС в сфере здравоохранения Министерства здравоохранения Камчатского края по адресу г. Петропавловск-Камчатский, ул. Ленинградская, 118, кабинет 322, а также по телефонам 42-08-56, 42-15-48.</w:t>
      </w:r>
    </w:p>
    <w:p w:rsidR="00C8447A" w:rsidRPr="00C8447A" w:rsidRDefault="00C8447A" w:rsidP="00C8447A">
      <w:pPr>
        <w:spacing w:after="0" w:line="240" w:lineRule="auto"/>
        <w:ind w:firstLine="708"/>
        <w:jc w:val="both"/>
        <w:rPr>
          <w:rFonts w:ascii="Times New Roman" w:eastAsiaTheme="minorEastAsia" w:hAnsi="Times New Roman" w:cs="Times New Roman"/>
          <w:sz w:val="26"/>
          <w:szCs w:val="26"/>
          <w:lang w:eastAsia="ru-RU"/>
        </w:rPr>
      </w:pPr>
    </w:p>
    <w:p w:rsidR="00DD76C0" w:rsidRPr="00056DFE" w:rsidRDefault="00DD76C0" w:rsidP="00C8447A">
      <w:pPr>
        <w:spacing w:after="0" w:line="240" w:lineRule="auto"/>
        <w:ind w:firstLine="708"/>
        <w:jc w:val="both"/>
        <w:rPr>
          <w:rFonts w:ascii="Times New Roman" w:hAnsi="Times New Roman" w:cs="Times New Roman"/>
          <w:sz w:val="26"/>
          <w:szCs w:val="26"/>
        </w:rPr>
      </w:pPr>
    </w:p>
    <w:sectPr w:rsidR="00DD76C0" w:rsidRPr="00056D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23778"/>
    <w:multiLevelType w:val="hybridMultilevel"/>
    <w:tmpl w:val="C66CCF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48A"/>
    <w:rsid w:val="000371C6"/>
    <w:rsid w:val="00056DFE"/>
    <w:rsid w:val="000F4608"/>
    <w:rsid w:val="00101663"/>
    <w:rsid w:val="0015598D"/>
    <w:rsid w:val="001867F0"/>
    <w:rsid w:val="002060B7"/>
    <w:rsid w:val="002622EB"/>
    <w:rsid w:val="003302AA"/>
    <w:rsid w:val="0036130A"/>
    <w:rsid w:val="00373DE1"/>
    <w:rsid w:val="003957E0"/>
    <w:rsid w:val="005136B9"/>
    <w:rsid w:val="00540FD7"/>
    <w:rsid w:val="00550793"/>
    <w:rsid w:val="005A3F86"/>
    <w:rsid w:val="0061105E"/>
    <w:rsid w:val="00616ADF"/>
    <w:rsid w:val="00696D1C"/>
    <w:rsid w:val="007B7373"/>
    <w:rsid w:val="007C45FF"/>
    <w:rsid w:val="00827F42"/>
    <w:rsid w:val="0089654D"/>
    <w:rsid w:val="008A5187"/>
    <w:rsid w:val="008D04EB"/>
    <w:rsid w:val="00952E98"/>
    <w:rsid w:val="0099353B"/>
    <w:rsid w:val="00A43BFD"/>
    <w:rsid w:val="00A519CB"/>
    <w:rsid w:val="00A7548A"/>
    <w:rsid w:val="00AF3FB4"/>
    <w:rsid w:val="00B04995"/>
    <w:rsid w:val="00B23A70"/>
    <w:rsid w:val="00BB34B1"/>
    <w:rsid w:val="00BC590D"/>
    <w:rsid w:val="00C22773"/>
    <w:rsid w:val="00C446A5"/>
    <w:rsid w:val="00C67244"/>
    <w:rsid w:val="00C8447A"/>
    <w:rsid w:val="00C84BAE"/>
    <w:rsid w:val="00C915C0"/>
    <w:rsid w:val="00CA3034"/>
    <w:rsid w:val="00CB62F7"/>
    <w:rsid w:val="00CD6C85"/>
    <w:rsid w:val="00CE2658"/>
    <w:rsid w:val="00D44EB3"/>
    <w:rsid w:val="00D62BA6"/>
    <w:rsid w:val="00DC76CA"/>
    <w:rsid w:val="00DD76C0"/>
    <w:rsid w:val="00E11CD5"/>
    <w:rsid w:val="00E360AD"/>
    <w:rsid w:val="00EB5CA9"/>
    <w:rsid w:val="00EF077C"/>
    <w:rsid w:val="00F43F48"/>
    <w:rsid w:val="00F8366F"/>
    <w:rsid w:val="00FE4B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F8B57-7A56-4A5F-9DAB-1AE8BE3F1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B73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34B1"/>
    <w:rPr>
      <w:color w:val="0563C1" w:themeColor="hyperlink"/>
      <w:u w:val="single"/>
    </w:rPr>
  </w:style>
  <w:style w:type="character" w:customStyle="1" w:styleId="10">
    <w:name w:val="Заголовок 1 Знак"/>
    <w:basedOn w:val="a0"/>
    <w:link w:val="1"/>
    <w:uiPriority w:val="9"/>
    <w:rsid w:val="007B7373"/>
    <w:rPr>
      <w:rFonts w:asciiTheme="majorHAnsi" w:eastAsiaTheme="majorEastAsia" w:hAnsiTheme="majorHAnsi" w:cstheme="majorBidi"/>
      <w:color w:val="2E74B5" w:themeColor="accent1" w:themeShade="BF"/>
      <w:sz w:val="32"/>
      <w:szCs w:val="32"/>
    </w:rPr>
  </w:style>
  <w:style w:type="paragraph" w:styleId="a4">
    <w:name w:val="Balloon Text"/>
    <w:basedOn w:val="a"/>
    <w:link w:val="a5"/>
    <w:uiPriority w:val="99"/>
    <w:semiHidden/>
    <w:unhideWhenUsed/>
    <w:rsid w:val="002622E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622EB"/>
    <w:rPr>
      <w:rFonts w:ascii="Segoe UI" w:hAnsi="Segoe UI" w:cs="Segoe UI"/>
      <w:sz w:val="18"/>
      <w:szCs w:val="18"/>
    </w:rPr>
  </w:style>
  <w:style w:type="paragraph" w:styleId="a6">
    <w:name w:val="List Paragraph"/>
    <w:basedOn w:val="a"/>
    <w:uiPriority w:val="34"/>
    <w:qFormat/>
    <w:rsid w:val="00550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7106201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2051</Words>
  <Characters>11694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Водопьянов Владимир Олегович</dc:creator>
  <cp:keywords/>
  <dc:description/>
  <cp:lastModifiedBy>Водопьянов Владимир Олегович</cp:lastModifiedBy>
  <cp:revision>5</cp:revision>
  <cp:lastPrinted>2016-12-05T21:03:00Z</cp:lastPrinted>
  <dcterms:created xsi:type="dcterms:W3CDTF">2019-10-10T02:22:00Z</dcterms:created>
  <dcterms:modified xsi:type="dcterms:W3CDTF">2019-10-10T02:22:00Z</dcterms:modified>
</cp:coreProperties>
</file>