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3F" w:rsidRPr="00FB0D3F" w:rsidRDefault="00FB0D3F" w:rsidP="00FB0D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0D3F">
        <w:rPr>
          <w:rFonts w:ascii="Times New Roman" w:hAnsi="Times New Roman" w:cs="Times New Roman"/>
          <w:b/>
          <w:sz w:val="32"/>
          <w:szCs w:val="32"/>
        </w:rPr>
        <w:t>Граждане и сопровождающие лица, приобретающие проездные документы по заявке-требованию, обязаны предоставить в Министерство не позднее 60 календарных дней со дня возвращения на территорию Камчатского края из медицинской организации, в которой находились на лечении, следующие документы:</w:t>
      </w:r>
    </w:p>
    <w:p w:rsidR="00FB0D3F" w:rsidRPr="00FB0D3F" w:rsidRDefault="00FB0D3F" w:rsidP="00FB0D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B0D3F">
        <w:rPr>
          <w:rFonts w:ascii="Times New Roman" w:hAnsi="Times New Roman" w:cs="Times New Roman"/>
          <w:sz w:val="32"/>
          <w:szCs w:val="32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FB0D3F" w:rsidRPr="00FB0D3F" w:rsidRDefault="00FB0D3F" w:rsidP="00FB0D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B0D3F">
        <w:rPr>
          <w:rFonts w:ascii="Times New Roman" w:hAnsi="Times New Roman" w:cs="Times New Roman"/>
          <w:sz w:val="32"/>
          <w:szCs w:val="32"/>
        </w:rPr>
        <w:t>2) проездные документ</w:t>
      </w:r>
      <w:bookmarkStart w:id="0" w:name="_GoBack"/>
      <w:bookmarkEnd w:id="0"/>
      <w:r w:rsidRPr="00FB0D3F">
        <w:rPr>
          <w:rFonts w:ascii="Times New Roman" w:hAnsi="Times New Roman" w:cs="Times New Roman"/>
          <w:sz w:val="32"/>
          <w:szCs w:val="32"/>
        </w:rPr>
        <w:t>ы (электронные билеты/маршрутные квитанции);</w:t>
      </w:r>
    </w:p>
    <w:p w:rsidR="00FB0D3F" w:rsidRPr="00FB0D3F" w:rsidRDefault="00FB0D3F" w:rsidP="00FB0D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B0D3F">
        <w:rPr>
          <w:rFonts w:ascii="Times New Roman" w:hAnsi="Times New Roman" w:cs="Times New Roman"/>
          <w:sz w:val="32"/>
          <w:szCs w:val="32"/>
        </w:rPr>
        <w:t>3) посадочные талоны.</w:t>
      </w:r>
    </w:p>
    <w:p w:rsidR="00AE0B24" w:rsidRPr="00FB0D3F" w:rsidRDefault="00AE0B24" w:rsidP="00FB0D3F"/>
    <w:sectPr w:rsidR="00AE0B24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3"/>
    <w:rsid w:val="00640662"/>
    <w:rsid w:val="00AE0B24"/>
    <w:rsid w:val="00B279F3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71CF-F025-468B-B466-A2C54A5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Бадова Сабина Германовна</cp:lastModifiedBy>
  <cp:revision>2</cp:revision>
  <dcterms:created xsi:type="dcterms:W3CDTF">2020-10-28T22:49:00Z</dcterms:created>
  <dcterms:modified xsi:type="dcterms:W3CDTF">2020-10-28T22:49:00Z</dcterms:modified>
</cp:coreProperties>
</file>