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B" w:rsidRDefault="00634F5B" w:rsidP="00634F5B">
      <w:pPr>
        <w:pStyle w:val="ConsPlusTitle"/>
        <w:ind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к Положению о компенсации стоимости проезда студентам, врачам клиническим </w:t>
      </w:r>
      <w:r w:rsidRPr="002710A5">
        <w:rPr>
          <w:rFonts w:ascii="Times New Roman" w:hAnsi="Times New Roman"/>
          <w:b w:val="0"/>
          <w:sz w:val="28"/>
        </w:rPr>
        <w:t>ординаторам медицинских государственных образовательных учреждений</w:t>
      </w:r>
      <w:r>
        <w:rPr>
          <w:rFonts w:ascii="Times New Roman" w:hAnsi="Times New Roman"/>
          <w:b w:val="0"/>
          <w:sz w:val="28"/>
        </w:rPr>
        <w:t>, обучающимся по целевым направлениям Министерства здравоохранения Камчатского края, от места целевого обучения до места прохождения производственной практики на территории Камчатского края и в обратном направлении</w:t>
      </w:r>
    </w:p>
    <w:p w:rsidR="00634F5B" w:rsidRDefault="00634F5B" w:rsidP="00634F5B">
      <w:pPr>
        <w:pStyle w:val="ConsPlusNormal"/>
        <w:ind w:firstLine="9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634F5B" w:rsidRDefault="00634F5B" w:rsidP="00634F5B">
      <w:pPr>
        <w:pStyle w:val="ConsPlusNormal"/>
        <w:ind w:firstLine="900"/>
        <w:jc w:val="right"/>
        <w:rPr>
          <w:rFonts w:ascii="Times New Roman" w:hAnsi="Times New Roman"/>
          <w:sz w:val="28"/>
        </w:rPr>
      </w:pP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здравоохранения Камчатского края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студента (врача клинического 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ординатора) _________________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___________________________,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фамилия, имя, отчество </w:t>
      </w:r>
      <w:r w:rsidRPr="002710A5">
        <w:rPr>
          <w:rFonts w:ascii="Times New Roman" w:hAnsi="Times New Roman"/>
          <w:sz w:val="16"/>
        </w:rPr>
        <w:t>(при наличии)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                                    (наименование образовательного учреждения</w:t>
      </w:r>
      <w:r>
        <w:rPr>
          <w:rFonts w:ascii="Times New Roman" w:hAnsi="Times New Roman"/>
          <w:sz w:val="20"/>
        </w:rPr>
        <w:t>)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69"/>
        <w:jc w:val="right"/>
        <w:rPr>
          <w:rFonts w:ascii="Times New Roman" w:hAnsi="Times New Roman"/>
          <w:sz w:val="20"/>
        </w:rPr>
      </w:pP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для отправки почтового уведомления: ________________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</w:t>
      </w:r>
    </w:p>
    <w:p w:rsidR="00634F5B" w:rsidRDefault="00634F5B" w:rsidP="0063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тел._________________________                   </w:t>
      </w:r>
    </w:p>
    <w:p w:rsidR="00634F5B" w:rsidRDefault="00634F5B" w:rsidP="00634F5B">
      <w:pPr>
        <w:spacing w:after="0" w:line="240" w:lineRule="auto"/>
        <w:rPr>
          <w:rFonts w:ascii="Courier New" w:hAnsi="Courier New"/>
          <w:sz w:val="20"/>
        </w:rPr>
      </w:pPr>
    </w:p>
    <w:p w:rsidR="00634F5B" w:rsidRDefault="00634F5B" w:rsidP="00634F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634F5B" w:rsidRDefault="00634F5B" w:rsidP="00634F5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назначить компенсационную выплату за проезд от места целевого обучения до места прохождения производственной практики на территории Камчатского края по маршруту: ________________________________________ и в обратном направлении к месту целевого обучения по маршруту: ______________________________________________________________________________________ в размере ______________ руб. _____ коп., в порядке, установленном постановлением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края».</w:t>
      </w:r>
    </w:p>
    <w:p w:rsidR="00634F5B" w:rsidRDefault="00634F5B" w:rsidP="00634F5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назначения компенсационной выплаты ознакомлен(а) и согласен(а).</w:t>
      </w:r>
    </w:p>
    <w:p w:rsidR="00634F5B" w:rsidRDefault="00634F5B" w:rsidP="00634F5B">
      <w:pPr>
        <w:spacing w:after="0" w:line="240" w:lineRule="auto"/>
        <w:rPr>
          <w:rFonts w:ascii="Times New Roman" w:hAnsi="Times New Roman"/>
          <w:sz w:val="28"/>
        </w:rPr>
      </w:pPr>
    </w:p>
    <w:p w:rsidR="00634F5B" w:rsidRDefault="00634F5B" w:rsidP="00634F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634F5B" w:rsidRDefault="00634F5B" w:rsidP="00634F5B">
      <w:pPr>
        <w:spacing w:after="0" w:line="240" w:lineRule="auto"/>
        <w:rPr>
          <w:rFonts w:ascii="Times New Roman" w:hAnsi="Times New Roman"/>
          <w:sz w:val="28"/>
        </w:rPr>
      </w:pPr>
    </w:p>
    <w:p w:rsidR="00634F5B" w:rsidRDefault="00634F5B" w:rsidP="00634F5B">
      <w:pPr>
        <w:widowControl w:val="0"/>
        <w:spacing w:after="0" w:line="240" w:lineRule="auto"/>
      </w:pPr>
      <w:r>
        <w:rPr>
          <w:rFonts w:ascii="Times New Roman" w:hAnsi="Times New Roman"/>
          <w:sz w:val="28"/>
        </w:rPr>
        <w:t>«___» ___________ 20____ г.                             _____________/_______________/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0"/>
        </w:rPr>
        <w:t xml:space="preserve"> 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2710A5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8"/>
        </w:rPr>
        <w:tab/>
      </w:r>
    </w:p>
    <w:p w:rsidR="00FC2572" w:rsidRDefault="00FC2572">
      <w:bookmarkStart w:id="0" w:name="_GoBack"/>
      <w:bookmarkEnd w:id="0"/>
    </w:p>
    <w:sectPr w:rsidR="00FC2572" w:rsidSect="00634F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8B"/>
    <w:rsid w:val="00634F5B"/>
    <w:rsid w:val="00B7218B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77F5-78B2-4FB0-BFD6-D369382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5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F5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634F5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2</cp:revision>
  <dcterms:created xsi:type="dcterms:W3CDTF">2021-12-16T02:38:00Z</dcterms:created>
  <dcterms:modified xsi:type="dcterms:W3CDTF">2021-12-16T02:38:00Z</dcterms:modified>
</cp:coreProperties>
</file>